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3CDB5C5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E4BEC">
        <w:rPr>
          <w:rFonts w:ascii="Arial" w:hAnsi="Arial"/>
          <w:sz w:val="22"/>
          <w:szCs w:val="22"/>
        </w:rPr>
        <w:t>October</w:t>
      </w:r>
      <w:r w:rsidR="00E53334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8A6828C" w:rsidR="00B91695" w:rsidRDefault="00391CF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95820">
        <w:rPr>
          <w:rFonts w:ascii="Arial" w:hAnsi="Arial" w:cs="Arial"/>
          <w:b/>
          <w:sz w:val="22"/>
          <w:szCs w:val="22"/>
        </w:rPr>
        <w:t xml:space="preserve">FIXED </w:t>
      </w:r>
      <w:r w:rsidR="0006042D">
        <w:rPr>
          <w:rFonts w:ascii="Arial" w:hAnsi="Arial" w:cs="Arial"/>
          <w:b/>
          <w:sz w:val="22"/>
          <w:szCs w:val="22"/>
        </w:rPr>
        <w:t>EYEBALL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r w:rsidR="00130B67">
        <w:rPr>
          <w:rFonts w:ascii="Arial" w:hAnsi="Arial" w:cs="Arial"/>
          <w:b/>
          <w:sz w:val="22"/>
          <w:szCs w:val="22"/>
        </w:rPr>
        <w:t xml:space="preserve">ePoE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18334AB" w14:textId="77777777" w:rsidR="00391CF0" w:rsidRPr="00ED7764" w:rsidRDefault="00391CF0" w:rsidP="00391CF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31886275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5835F047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284FC277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16E40D93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45E978AC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28C74823" w14:textId="77777777" w:rsidR="00391CF0" w:rsidRPr="00ED7764" w:rsidRDefault="00391CF0" w:rsidP="00391CF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00271E8A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77CB53F8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E614802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051440C8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505FA24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015A2DD8" w14:textId="77777777" w:rsidR="00391CF0" w:rsidRPr="00ED7764" w:rsidRDefault="00391CF0" w:rsidP="00391CF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7B9D6732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608CDE0D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72F8BE4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6166446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4119EFA" w14:textId="77777777" w:rsidR="00391CF0" w:rsidRPr="00ED7764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30CDCF2" w14:textId="77777777" w:rsidR="00391CF0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F852121" w14:textId="77777777" w:rsidR="00391CF0" w:rsidRDefault="00391CF0" w:rsidP="00391CF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3154DA70" w14:textId="77777777" w:rsidR="00391CF0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1F4CC073" w14:textId="77777777" w:rsidR="00391CF0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5E7FB35F" w14:textId="77777777" w:rsidR="00391CF0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64113B2C" w14:textId="77777777" w:rsidR="00391CF0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0417E3E6" w14:textId="77777777" w:rsidR="00391CF0" w:rsidRPr="00EA30D2" w:rsidRDefault="00391CF0" w:rsidP="00391CF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612F3C5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06042D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220DFF06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0A5250">
        <w:rPr>
          <w:rFonts w:ascii="Arial" w:hAnsi="Arial" w:cs="Arial"/>
          <w:sz w:val="22"/>
          <w:szCs w:val="22"/>
        </w:rPr>
        <w:t>5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4C708CA0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 xml:space="preserve">support Enhanced Power over Ethernet (ePoE)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 xml:space="preserve">cabling up to 800 m </w:t>
      </w:r>
      <w:r w:rsidR="0019334C"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>(2624 ft).</w:t>
      </w:r>
    </w:p>
    <w:p w14:paraId="5BA5FF2D" w14:textId="01110C37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Ethernet over Coax (EoC)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>for IP/Analog hybrid system with transmission distances up to 1000 m (3281 ft)</w:t>
      </w:r>
      <w:r w:rsidR="006F2DCE">
        <w:rPr>
          <w:rFonts w:ascii="Arial" w:hAnsi="Arial" w:cs="Arial"/>
          <w:sz w:val="22"/>
          <w:szCs w:val="22"/>
        </w:rPr>
        <w:t>.</w:t>
      </w:r>
    </w:p>
    <w:p w14:paraId="6B0BB3A8" w14:textId="6B45EFA0" w:rsidR="0067132D" w:rsidRPr="006F2DCE" w:rsidRDefault="0067132D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Enhanced Starlight Technology.</w:t>
      </w:r>
    </w:p>
    <w:p w14:paraId="45E2BFD2" w14:textId="208B4889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7EECB3DD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49D52CD4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4668041A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7D1D528E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1DCF1783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79582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 m (</w:t>
      </w:r>
      <w:r w:rsidR="00795820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3A44C837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4201FDA0" w14:textId="616BC248" w:rsidR="0006042D" w:rsidRDefault="0006042D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Eyeball camera shall offer a built-in Microphone.</w:t>
      </w:r>
    </w:p>
    <w:p w14:paraId="6957B667" w14:textId="51591EF0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467B5E63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1F1ABEA1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0964D5">
        <w:rPr>
          <w:rFonts w:ascii="Arial" w:hAnsi="Arial" w:cs="Arial"/>
          <w:sz w:val="22"/>
          <w:szCs w:val="22"/>
        </w:rPr>
        <w:t>8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795820">
        <w:rPr>
          <w:rFonts w:ascii="Arial" w:hAnsi="Arial" w:cs="Arial"/>
          <w:sz w:val="22"/>
          <w:szCs w:val="22"/>
        </w:rPr>
        <w:t>1080p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39C3D95A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7E4BEC">
        <w:rPr>
          <w:rFonts w:ascii="Arial" w:hAnsi="Arial" w:cs="Arial"/>
          <w:sz w:val="22"/>
          <w:szCs w:val="22"/>
        </w:rPr>
        <w:t>2.8</w:t>
      </w:r>
      <w:r w:rsidR="00E53334">
        <w:rPr>
          <w:rFonts w:ascii="Arial" w:hAnsi="Arial" w:cs="Arial"/>
          <w:sz w:val="22"/>
          <w:szCs w:val="22"/>
        </w:rPr>
        <w:t xml:space="preserve"> mm</w:t>
      </w:r>
      <w:r w:rsidR="00795820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55DB550E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33DBAAAD" w:rsidR="001B6545" w:rsidRPr="00B16FE5" w:rsidRDefault="000964D5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FIXED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BC4B85">
        <w:rPr>
          <w:rFonts w:ascii="Arial" w:hAnsi="Arial" w:cs="Arial"/>
          <w:sz w:val="22"/>
          <w:szCs w:val="22"/>
        </w:rPr>
        <w:t xml:space="preserve">ePoE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95820">
        <w:rPr>
          <w:rFonts w:ascii="Arial" w:hAnsi="Arial" w:cs="Arial"/>
          <w:sz w:val="22"/>
          <w:szCs w:val="22"/>
        </w:rPr>
        <w:t>[</w:t>
      </w:r>
      <w:r w:rsidR="00E53334">
        <w:rPr>
          <w:rFonts w:ascii="Arial" w:hAnsi="Arial" w:cs="Arial"/>
          <w:sz w:val="22"/>
          <w:szCs w:val="22"/>
        </w:rPr>
        <w:t>N</w:t>
      </w:r>
      <w:r w:rsidR="000A5250">
        <w:rPr>
          <w:rFonts w:ascii="Arial" w:hAnsi="Arial" w:cs="Arial"/>
          <w:sz w:val="22"/>
          <w:szCs w:val="22"/>
        </w:rPr>
        <w:t>8</w:t>
      </w:r>
      <w:r w:rsidR="00795820">
        <w:rPr>
          <w:rFonts w:ascii="Arial" w:hAnsi="Arial" w:cs="Arial"/>
          <w:sz w:val="22"/>
          <w:szCs w:val="22"/>
        </w:rPr>
        <w:t>4C</w:t>
      </w:r>
      <w:r w:rsidR="0006042D">
        <w:rPr>
          <w:rFonts w:ascii="Arial" w:hAnsi="Arial" w:cs="Arial"/>
          <w:sz w:val="22"/>
          <w:szCs w:val="22"/>
        </w:rPr>
        <w:t>G5</w:t>
      </w:r>
      <w:r w:rsidR="007E4BEC">
        <w:rPr>
          <w:rFonts w:ascii="Arial" w:hAnsi="Arial" w:cs="Arial"/>
          <w:sz w:val="22"/>
          <w:szCs w:val="22"/>
        </w:rPr>
        <w:t>2</w:t>
      </w:r>
      <w:r w:rsidR="00795820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743231ED" w14:textId="1D5A79CD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4B24683" w14:textId="0ECBE730" w:rsidR="00E53334" w:rsidRPr="0016028B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0A5250">
        <w:rPr>
          <w:rFonts w:ascii="Arial" w:hAnsi="Arial" w:cs="Arial"/>
          <w:sz w:val="22"/>
          <w:szCs w:val="22"/>
        </w:rPr>
        <w:t>5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47DB59" w14:textId="66D0CB13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Enhanced Power over Ethernet (ePoE)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</w:t>
      </w:r>
      <w:r>
        <w:rPr>
          <w:rFonts w:ascii="Arial" w:hAnsi="Arial" w:cs="Arial"/>
          <w:sz w:val="22"/>
          <w:szCs w:val="22"/>
        </w:rPr>
        <w:br/>
        <w:t>(2624 ft).</w:t>
      </w:r>
    </w:p>
    <w:p w14:paraId="0DB68AF3" w14:textId="1A1FCBCD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Ethernet over Coax (EoC) technology for IP/Analog hybrid system with transmission distances up to </w:t>
      </w:r>
      <w:r w:rsidR="000A525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1000 m (3281 ft).</w:t>
      </w:r>
    </w:p>
    <w:p w14:paraId="2EFD46CC" w14:textId="5D4F76B5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591D4A1" w14:textId="5EF875B3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0696FA23" w14:textId="2968CEBB" w:rsidR="00E53334" w:rsidRPr="00C97470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906B56D" w14:textId="77777777" w:rsidR="00E53334" w:rsidRPr="00C97470" w:rsidRDefault="00E53334" w:rsidP="00E533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416B16F3" w14:textId="77777777" w:rsidR="00E53334" w:rsidRPr="00E36B78" w:rsidRDefault="00E53334" w:rsidP="00E533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45C47E3" w14:textId="1F0A43C7" w:rsidR="00E53334" w:rsidRPr="00E36B78" w:rsidRDefault="00E53334" w:rsidP="00E533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33EA09D" w14:textId="3A83F05B" w:rsidR="00E53334" w:rsidRPr="00E36B78" w:rsidRDefault="00E53334" w:rsidP="00E533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4A47603" w14:textId="76DFBF68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06042D">
        <w:rPr>
          <w:rFonts w:ascii="Arial" w:hAnsi="Arial" w:cs="Arial"/>
          <w:sz w:val="22"/>
          <w:szCs w:val="22"/>
        </w:rPr>
        <w:t>50 m (164.04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245015CD" w14:textId="26A4EB78" w:rsidR="00E53334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2F61229B" w14:textId="71BA53BE" w:rsidR="00E53334" w:rsidRPr="00D13F67" w:rsidRDefault="00E53334" w:rsidP="00E5333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surveillance.</w:t>
      </w:r>
    </w:p>
    <w:p w14:paraId="3C795293" w14:textId="667B3C2A" w:rsidR="00E53334" w:rsidRPr="00D13F67" w:rsidRDefault="00E53334" w:rsidP="00E5333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1561A912" w14:textId="7FDBAEE1" w:rsidR="00E53334" w:rsidRPr="00BC4B85" w:rsidRDefault="00E53334" w:rsidP="00E533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 w:rsidR="000964D5"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1080p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5E9FDEF2" w14:textId="6C5B5984" w:rsidR="00E53334" w:rsidRPr="00A57351" w:rsidRDefault="00E53334" w:rsidP="00E5333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</w:t>
      </w:r>
      <w:r w:rsidR="007E4BEC">
        <w:rPr>
          <w:rFonts w:ascii="Arial" w:hAnsi="Arial" w:cs="Arial"/>
          <w:sz w:val="22"/>
          <w:szCs w:val="22"/>
        </w:rPr>
        <w:t>2.8</w:t>
      </w:r>
      <w:r>
        <w:rPr>
          <w:rFonts w:ascii="Arial" w:hAnsi="Arial" w:cs="Arial"/>
          <w:sz w:val="22"/>
          <w:szCs w:val="22"/>
        </w:rPr>
        <w:t xml:space="preserve"> mm fixed lens.</w:t>
      </w:r>
    </w:p>
    <w:p w14:paraId="57B91A77" w14:textId="70021C69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 w:rsidR="007E4BEC">
        <w:rPr>
          <w:rFonts w:ascii="Arial" w:hAnsi="Arial" w:cs="Arial"/>
          <w:sz w:val="22"/>
          <w:szCs w:val="22"/>
        </w:rPr>
        <w:t xml:space="preserve"> camera shall come with an </w:t>
      </w:r>
      <w:r>
        <w:rPr>
          <w:rFonts w:ascii="Arial" w:hAnsi="Arial" w:cs="Arial"/>
          <w:sz w:val="22"/>
          <w:szCs w:val="22"/>
        </w:rPr>
        <w:t>operating temperature range</w:t>
      </w:r>
      <w:r w:rsidR="007E4BEC">
        <w:rPr>
          <w:rFonts w:ascii="Arial" w:hAnsi="Arial" w:cs="Arial"/>
          <w:sz w:val="22"/>
          <w:szCs w:val="22"/>
        </w:rPr>
        <w:t xml:space="preserve"> of</w:t>
      </w:r>
      <w:r w:rsidR="007E4BEC">
        <w:rPr>
          <w:rFonts w:ascii="Arial" w:hAnsi="Arial" w:cs="Arial"/>
          <w:sz w:val="22"/>
          <w:szCs w:val="22"/>
        </w:rPr>
        <w:br/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AA0599E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0A5250">
        <w:rPr>
          <w:rFonts w:ascii="Arial" w:hAnsi="Arial" w:cs="Arial"/>
          <w:sz w:val="22"/>
          <w:szCs w:val="22"/>
        </w:rPr>
        <w:t>5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0964D5">
        <w:rPr>
          <w:rFonts w:ascii="Arial" w:hAnsi="Arial" w:cs="Arial"/>
          <w:sz w:val="22"/>
          <w:szCs w:val="22"/>
        </w:rPr>
        <w:t>8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E8DC08D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0A5250">
        <w:rPr>
          <w:rFonts w:ascii="Arial" w:hAnsi="Arial" w:cs="Arial"/>
          <w:sz w:val="22"/>
          <w:szCs w:val="22"/>
        </w:rPr>
        <w:t>3840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0A5250">
        <w:rPr>
          <w:rFonts w:ascii="Arial" w:hAnsi="Arial" w:cs="Arial"/>
          <w:sz w:val="22"/>
          <w:szCs w:val="22"/>
        </w:rPr>
        <w:t>2160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0A5250">
        <w:rPr>
          <w:rFonts w:ascii="Arial" w:hAnsi="Arial" w:cs="Arial"/>
          <w:sz w:val="22"/>
          <w:szCs w:val="22"/>
        </w:rPr>
        <w:t>8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4BF63E73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1F2FE3DB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0A5250">
        <w:rPr>
          <w:rFonts w:ascii="Arial" w:hAnsi="Arial" w:cs="Arial"/>
          <w:sz w:val="22"/>
          <w:szCs w:val="22"/>
        </w:rPr>
        <w:t>4</w:t>
      </w:r>
      <w:r w:rsidR="00E53334">
        <w:rPr>
          <w:rFonts w:ascii="Arial" w:hAnsi="Arial" w:cs="Arial"/>
          <w:sz w:val="22"/>
          <w:szCs w:val="22"/>
        </w:rPr>
        <w:t xml:space="preserve"> mm </w:t>
      </w:r>
      <w:r w:rsidR="00795820">
        <w:rPr>
          <w:rFonts w:ascii="Arial" w:hAnsi="Arial" w:cs="Arial"/>
          <w:sz w:val="22"/>
          <w:szCs w:val="22"/>
        </w:rPr>
        <w:t>fixed lens.</w:t>
      </w:r>
    </w:p>
    <w:p w14:paraId="1120F75B" w14:textId="7A10091A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7E4BEC">
        <w:rPr>
          <w:rFonts w:ascii="Arial" w:hAnsi="Arial" w:cs="Arial"/>
          <w:sz w:val="22"/>
          <w:szCs w:val="22"/>
        </w:rPr>
        <w:t>112</w:t>
      </w:r>
      <w:r w:rsidR="00E53334"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0A5250">
        <w:rPr>
          <w:rFonts w:ascii="Arial" w:hAnsi="Arial" w:cs="Arial"/>
          <w:sz w:val="22"/>
          <w:szCs w:val="22"/>
        </w:rPr>
        <w:t xml:space="preserve"> </w:t>
      </w:r>
      <w:r w:rsidR="007E4BEC">
        <w:rPr>
          <w:rFonts w:ascii="Arial" w:hAnsi="Arial" w:cs="Arial"/>
          <w:sz w:val="22"/>
          <w:szCs w:val="22"/>
        </w:rPr>
        <w:t>69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38BE09D1" w14:textId="6A74B409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795820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7A3E413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0A5250">
        <w:rPr>
          <w:rFonts w:ascii="Arial" w:hAnsi="Arial" w:cs="Arial"/>
          <w:sz w:val="22"/>
          <w:szCs w:val="22"/>
        </w:rPr>
        <w:t>6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795820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795820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4305093B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one (1)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 LEDs.</w:t>
      </w:r>
    </w:p>
    <w:p w14:paraId="76F95BB7" w14:textId="1A2D9F89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06042D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795820">
        <w:rPr>
          <w:rFonts w:ascii="Arial" w:hAnsi="Arial" w:cs="Arial"/>
          <w:sz w:val="22"/>
          <w:szCs w:val="22"/>
        </w:rPr>
        <w:t>1</w:t>
      </w:r>
      <w:r w:rsidR="0006042D">
        <w:rPr>
          <w:rFonts w:ascii="Arial" w:hAnsi="Arial" w:cs="Arial"/>
          <w:sz w:val="22"/>
          <w:szCs w:val="22"/>
        </w:rPr>
        <w:t>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0B61BD84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3E55C75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63AA69DB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2EECEB19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7E14215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5853617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DBE7FD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1CAF77C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02980C38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504C5EAC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0A5250">
        <w:rPr>
          <w:rFonts w:ascii="Arial" w:hAnsi="Arial" w:cs="Arial"/>
          <w:sz w:val="22"/>
          <w:szCs w:val="22"/>
        </w:rPr>
        <w:t>3840 x</w:t>
      </w:r>
      <w:r w:rsidR="000A5250" w:rsidRPr="004B6F83">
        <w:rPr>
          <w:rFonts w:ascii="Arial" w:hAnsi="Arial" w:cs="Arial"/>
          <w:sz w:val="22"/>
          <w:szCs w:val="22"/>
        </w:rPr>
        <w:t xml:space="preserve"> </w:t>
      </w:r>
      <w:r w:rsidR="000A5250">
        <w:rPr>
          <w:rFonts w:ascii="Arial" w:hAnsi="Arial" w:cs="Arial"/>
          <w:sz w:val="22"/>
          <w:szCs w:val="22"/>
        </w:rPr>
        <w:t>2160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0A5250">
        <w:rPr>
          <w:rFonts w:ascii="Arial" w:hAnsi="Arial" w:cs="Arial"/>
          <w:sz w:val="22"/>
          <w:szCs w:val="22"/>
        </w:rPr>
        <w:t>15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4317D181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70E2E095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52A8EA3A" w14:textId="77777777" w:rsidR="000A5250" w:rsidRDefault="000A5250" w:rsidP="000A52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(3840 x 2160)</w:t>
      </w:r>
    </w:p>
    <w:p w14:paraId="2D15F264" w14:textId="78B503E9" w:rsidR="000A5250" w:rsidRPr="000A5250" w:rsidRDefault="000A5250" w:rsidP="000A52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MP (3072 x 2048)</w:t>
      </w:r>
    </w:p>
    <w:p w14:paraId="5363FC14" w14:textId="77777777" w:rsidR="000A5250" w:rsidRDefault="000A5250" w:rsidP="000A52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5250">
        <w:rPr>
          <w:rFonts w:ascii="Arial" w:hAnsi="Arial" w:cs="Arial"/>
          <w:sz w:val="22"/>
          <w:szCs w:val="22"/>
        </w:rPr>
        <w:t xml:space="preserve">5 MP (2560 x 1920) </w:t>
      </w:r>
    </w:p>
    <w:p w14:paraId="3E00A4BE" w14:textId="5FA46F2B" w:rsidR="000A5250" w:rsidRPr="000A5250" w:rsidRDefault="000A5250" w:rsidP="000A52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5250">
        <w:rPr>
          <w:rFonts w:ascii="Arial" w:hAnsi="Arial" w:cs="Arial"/>
          <w:sz w:val="22"/>
          <w:szCs w:val="22"/>
        </w:rPr>
        <w:t>3 MP (2048 x 1536)</w:t>
      </w:r>
    </w:p>
    <w:p w14:paraId="3510EB20" w14:textId="21FCB0BE" w:rsidR="000A5250" w:rsidRDefault="000A5250" w:rsidP="000A52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(2304 x 1296)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38C2278F" w14:textId="1B19BED6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75E91E35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4066888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0A5250">
        <w:rPr>
          <w:rFonts w:ascii="Arial" w:hAnsi="Arial" w:cs="Arial"/>
          <w:sz w:val="22"/>
          <w:szCs w:val="22"/>
        </w:rPr>
        <w:t>8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0A5250">
        <w:rPr>
          <w:rFonts w:ascii="Arial" w:hAnsi="Arial" w:cs="Arial"/>
          <w:sz w:val="22"/>
          <w:szCs w:val="22"/>
        </w:rPr>
        <w:t>15</w:t>
      </w:r>
      <w:r w:rsidR="0019334C" w:rsidRPr="0019334C">
        <w:rPr>
          <w:rFonts w:ascii="Arial" w:hAnsi="Arial" w:cs="Arial"/>
          <w:sz w:val="22"/>
          <w:szCs w:val="22"/>
        </w:rPr>
        <w:t xml:space="preserve"> fps </w:t>
      </w:r>
      <w:r w:rsidR="000A5250">
        <w:rPr>
          <w:rFonts w:ascii="Arial" w:hAnsi="Arial" w:cs="Arial"/>
          <w:sz w:val="22"/>
          <w:szCs w:val="22"/>
        </w:rPr>
        <w:t>or 3 MP at 30 fps</w:t>
      </w:r>
    </w:p>
    <w:p w14:paraId="209FCED6" w14:textId="11BFEDCB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0A5250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563FE62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0A5250">
        <w:rPr>
          <w:rFonts w:ascii="Arial" w:hAnsi="Arial" w:cs="Arial"/>
          <w:sz w:val="22"/>
          <w:szCs w:val="22"/>
        </w:rPr>
        <w:t>3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1E2D1B26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502E938B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0964D5">
        <w:rPr>
          <w:rFonts w:ascii="Arial" w:hAnsi="Arial" w:cs="Arial"/>
          <w:sz w:val="22"/>
          <w:szCs w:val="22"/>
        </w:rPr>
        <w:t>8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0A5250">
        <w:rPr>
          <w:rFonts w:ascii="Arial" w:hAnsi="Arial" w:cs="Arial"/>
          <w:sz w:val="22"/>
          <w:szCs w:val="22"/>
        </w:rPr>
        <w:t>15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79034444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0BFF0FED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0F37AECB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3F482BBC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1BC4A735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1C6CB429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1FA4C79F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5B9C20BC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2553CD6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1AEF8F23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4D4684F3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21A7D02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54A94426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61DA1DDB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3935E23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1CE6E4B1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15D3BDC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5898BEF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634E195E" w14:textId="463019BE" w:rsidR="0006042D" w:rsidRDefault="0006042D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40A62C65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964D5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r w:rsidR="0006042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the following optional EoC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[EoC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[Single-port EoC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4831D" w14:textId="77777777" w:rsidR="00D34630" w:rsidRDefault="00D34630">
      <w:r>
        <w:separator/>
      </w:r>
    </w:p>
  </w:endnote>
  <w:endnote w:type="continuationSeparator" w:id="0">
    <w:p w14:paraId="2AE60191" w14:textId="77777777" w:rsidR="00D34630" w:rsidRDefault="00D3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E4BEC">
      <w:rPr>
        <w:rFonts w:ascii="Arial" w:hAnsi="Arial"/>
        <w:noProof/>
        <w:sz w:val="20"/>
        <w:szCs w:val="20"/>
      </w:rPr>
      <w:t>10-16-18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E4BEC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E4BEC">
      <w:rPr>
        <w:rFonts w:ascii="Arial" w:hAnsi="Arial"/>
        <w:noProof/>
        <w:sz w:val="20"/>
        <w:szCs w:val="20"/>
      </w:rPr>
      <w:t>10-16-18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E4BEC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E4BEC">
      <w:rPr>
        <w:rFonts w:ascii="Arial" w:hAnsi="Arial"/>
        <w:noProof/>
        <w:sz w:val="20"/>
        <w:szCs w:val="20"/>
      </w:rPr>
      <w:t>10-16-18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E4BEC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BDE4A" w14:textId="77777777" w:rsidR="00D34630" w:rsidRDefault="00D34630">
      <w:r>
        <w:separator/>
      </w:r>
    </w:p>
  </w:footnote>
  <w:footnote w:type="continuationSeparator" w:id="0">
    <w:p w14:paraId="349802C9" w14:textId="77777777" w:rsidR="00D34630" w:rsidRDefault="00D3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042D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4D5"/>
    <w:rsid w:val="000A5250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66B75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1CF0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17BC1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4BEC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4630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5C73F-B7F3-4D11-9213-20D41F17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15184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2</cp:revision>
  <cp:lastPrinted>2016-09-26T15:31:00Z</cp:lastPrinted>
  <dcterms:created xsi:type="dcterms:W3CDTF">2018-10-16T15:06:00Z</dcterms:created>
  <dcterms:modified xsi:type="dcterms:W3CDTF">2018-10-16T15:06:00Z</dcterms:modified>
</cp:coreProperties>
</file>