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B0BB67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17510">
        <w:rPr>
          <w:rFonts w:ascii="Arial" w:hAnsi="Arial"/>
          <w:sz w:val="22"/>
          <w:szCs w:val="22"/>
        </w:rPr>
        <w:t>SEPTEMBER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DD4D539" w:rsidR="00B91695" w:rsidRDefault="003F79A1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PENTA-BRID </w:t>
      </w:r>
      <w:r w:rsidR="008D6D37">
        <w:rPr>
          <w:rFonts w:ascii="Arial" w:hAnsi="Arial" w:cs="Arial"/>
          <w:b/>
          <w:sz w:val="22"/>
          <w:szCs w:val="22"/>
        </w:rPr>
        <w:t xml:space="preserve">4K </w:t>
      </w:r>
      <w:r w:rsidR="00A720A3">
        <w:rPr>
          <w:rFonts w:ascii="Arial" w:hAnsi="Arial" w:cs="Arial"/>
          <w:b/>
          <w:sz w:val="22"/>
          <w:szCs w:val="22"/>
        </w:rPr>
        <w:t>8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-CHANNEL </w:t>
      </w:r>
      <w:r w:rsidR="009F74BC">
        <w:rPr>
          <w:rFonts w:ascii="Arial" w:hAnsi="Arial" w:cs="Arial"/>
          <w:b/>
          <w:sz w:val="22"/>
          <w:szCs w:val="22"/>
        </w:rPr>
        <w:t>1</w:t>
      </w:r>
      <w:r w:rsidR="005954D3" w:rsidRPr="005954D3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HDCVI </w:t>
      </w:r>
      <w:r w:rsidR="005954D3" w:rsidRPr="005954D3">
        <w:rPr>
          <w:rFonts w:ascii="Arial" w:hAnsi="Arial" w:cs="Arial"/>
          <w:b/>
          <w:sz w:val="22"/>
          <w:szCs w:val="22"/>
        </w:rPr>
        <w:t>DIGITAL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3F9EEA80" w14:textId="77777777" w:rsidR="009A281A" w:rsidRPr="009A281A" w:rsidRDefault="009A281A" w:rsidP="009A28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UL 60950-1</w:t>
      </w:r>
    </w:p>
    <w:p w14:paraId="7595CB6F" w14:textId="5FDF5AA0" w:rsidR="003C03DD" w:rsidRDefault="009A281A" w:rsidP="009A281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737BA6C5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61000-3-2</w:t>
      </w:r>
    </w:p>
    <w:p w14:paraId="69B9D20B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61000-3-3</w:t>
      </w:r>
    </w:p>
    <w:p w14:paraId="18BBE137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55032</w:t>
      </w:r>
    </w:p>
    <w:p w14:paraId="7ABBC01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50130</w:t>
      </w:r>
    </w:p>
    <w:p w14:paraId="4233FF8B" w14:textId="0FC411CA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55024</w:t>
      </w:r>
    </w:p>
    <w:p w14:paraId="2C870530" w14:textId="77777777" w:rsidR="009A281A" w:rsidRP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EN 60950-1</w:t>
      </w:r>
    </w:p>
    <w:p w14:paraId="6FEB1C1E" w14:textId="52DEC379" w:rsidR="009A281A" w:rsidRDefault="009A281A" w:rsidP="009A281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A281A">
        <w:rPr>
          <w:rFonts w:ascii="Arial" w:hAnsi="Arial" w:cs="Arial"/>
          <w:sz w:val="22"/>
          <w:szCs w:val="22"/>
        </w:rPr>
        <w:t>IEC 60950-1</w:t>
      </w:r>
    </w:p>
    <w:p w14:paraId="46FDEC46" w14:textId="77777777" w:rsidR="009A281A" w:rsidRPr="009A281A" w:rsidRDefault="009A281A" w:rsidP="009A281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59E6D944" w:rsidR="00C52A2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 w:rsidR="00817510"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>CVBS, and IP data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64262A11" w14:textId="30F39C85" w:rsidR="009F74BC" w:rsidRDefault="009F74BC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record 4K at 7 fps video on all HDCVI channels.</w:t>
      </w:r>
    </w:p>
    <w:p w14:paraId="45B95B8C" w14:textId="084AC967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8175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</w:t>
      </w:r>
      <w:r w:rsidR="00020C44" w:rsidRPr="00C52A2C">
        <w:rPr>
          <w:rFonts w:ascii="Arial" w:hAnsi="Arial" w:cs="Arial"/>
          <w:sz w:val="22"/>
          <w:szCs w:val="22"/>
        </w:rPr>
        <w:t xml:space="preserve"> </w:t>
      </w:r>
      <w:r w:rsidR="00020C44">
        <w:rPr>
          <w:rFonts w:ascii="Arial" w:hAnsi="Arial" w:cs="Arial"/>
          <w:sz w:val="22"/>
          <w:szCs w:val="22"/>
        </w:rPr>
        <w:t>eight (8)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camera inputs </w:t>
      </w:r>
      <w:r>
        <w:rPr>
          <w:rFonts w:ascii="Arial" w:hAnsi="Arial" w:cs="Arial"/>
          <w:sz w:val="22"/>
          <w:szCs w:val="22"/>
        </w:rPr>
        <w:t>or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020C44">
        <w:rPr>
          <w:rFonts w:ascii="Arial" w:hAnsi="Arial" w:cs="Arial"/>
          <w:sz w:val="22"/>
          <w:szCs w:val="22"/>
        </w:rPr>
        <w:t>16</w:t>
      </w:r>
      <w:r w:rsidR="005954D3"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IP </w:t>
      </w:r>
      <w:r w:rsidR="005954D3">
        <w:rPr>
          <w:rFonts w:ascii="Arial" w:hAnsi="Arial" w:cs="Arial"/>
          <w:sz w:val="22"/>
          <w:szCs w:val="22"/>
        </w:rPr>
        <w:t xml:space="preserve">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 w:rsidR="009A281A">
        <w:rPr>
          <w:rFonts w:ascii="Arial" w:hAnsi="Arial" w:cs="Arial"/>
          <w:sz w:val="22"/>
          <w:szCs w:val="22"/>
        </w:rPr>
        <w:t>12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C49DA2F" w:rsidR="00714366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>
        <w:rPr>
          <w:rFonts w:ascii="Arial" w:hAnsi="Arial" w:cs="Arial"/>
          <w:sz w:val="22"/>
          <w:szCs w:val="22"/>
        </w:rPr>
        <w:t xml:space="preserve">Smart H.265+, H.265,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H.264</w:t>
      </w:r>
      <w:r w:rsidR="00AF417D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AF417D">
        <w:rPr>
          <w:rFonts w:ascii="Arial" w:hAnsi="Arial" w:cs="Arial"/>
          <w:sz w:val="22"/>
          <w:szCs w:val="22"/>
        </w:rPr>
        <w:t>H.264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7A6FB222" w14:textId="07600EED" w:rsidR="00C52A2C" w:rsidRDefault="009F74B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020C44">
        <w:rPr>
          <w:rFonts w:ascii="Arial" w:hAnsi="Arial" w:cs="Arial"/>
          <w:sz w:val="22"/>
          <w:szCs w:val="22"/>
        </w:rPr>
        <w:t>64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1A887D58" w:rsidR="00A67C44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291D5268" w:rsidR="00AF417D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2267B843" w14:textId="43833F7C" w:rsidR="00A3539E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3539E">
        <w:rPr>
          <w:rFonts w:ascii="Arial" w:hAnsi="Arial" w:cs="Arial"/>
          <w:sz w:val="22"/>
          <w:szCs w:val="22"/>
        </w:rPr>
        <w:t xml:space="preserve"> shall offer a smart search function to search a specific region of the playback video.</w:t>
      </w:r>
    </w:p>
    <w:p w14:paraId="0CEB0412" w14:textId="68AC7366" w:rsidR="00306CA1" w:rsidRDefault="009F74BC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>
        <w:rPr>
          <w:rFonts w:ascii="Arial" w:hAnsi="Arial" w:cs="Arial"/>
          <w:sz w:val="22"/>
          <w:szCs w:val="22"/>
        </w:rPr>
        <w:t>1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8DDC3B9" w14:textId="3EAA49C1" w:rsidR="00817510" w:rsidRDefault="00817510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[2 TB] [4 TB] [6 TB] [8 TB].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AE1D06A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A281A" w:rsidRPr="00B7194B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35A57F2" w:rsidR="001B6545" w:rsidRPr="00B16FE5" w:rsidRDefault="001161AD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PENTA-BRID </w:t>
      </w:r>
      <w:r w:rsidR="008D6D37">
        <w:rPr>
          <w:rFonts w:ascii="Arial" w:hAnsi="Arial" w:cs="Arial"/>
          <w:sz w:val="22"/>
          <w:szCs w:val="22"/>
        </w:rPr>
        <w:t>4K</w:t>
      </w:r>
      <w:r w:rsidR="00ED7501" w:rsidRPr="00ED7501">
        <w:rPr>
          <w:rFonts w:ascii="Arial" w:hAnsi="Arial" w:cs="Arial"/>
          <w:sz w:val="22"/>
          <w:szCs w:val="22"/>
        </w:rPr>
        <w:t xml:space="preserve"> </w:t>
      </w:r>
      <w:r w:rsidR="008D6D37">
        <w:rPr>
          <w:rFonts w:ascii="Arial" w:hAnsi="Arial" w:cs="Arial"/>
          <w:sz w:val="22"/>
          <w:szCs w:val="22"/>
        </w:rPr>
        <w:t>16</w:t>
      </w:r>
      <w:r w:rsidR="00ED7501" w:rsidRPr="00ED7501">
        <w:rPr>
          <w:rFonts w:ascii="Arial" w:hAnsi="Arial" w:cs="Arial"/>
          <w:sz w:val="22"/>
          <w:szCs w:val="22"/>
        </w:rPr>
        <w:t xml:space="preserve">-CHANNEL </w:t>
      </w:r>
      <w:r w:rsidR="009F74BC">
        <w:rPr>
          <w:rFonts w:ascii="Arial" w:hAnsi="Arial" w:cs="Arial"/>
          <w:sz w:val="22"/>
          <w:szCs w:val="22"/>
        </w:rPr>
        <w:t>1U HDCVI</w:t>
      </w:r>
      <w:r w:rsidR="00ED7501" w:rsidRPr="00ED7501">
        <w:rPr>
          <w:rFonts w:ascii="Arial" w:hAnsi="Arial" w:cs="Arial"/>
          <w:sz w:val="22"/>
          <w:szCs w:val="22"/>
        </w:rPr>
        <w:t xml:space="preserve"> DIGITAL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817510">
        <w:rPr>
          <w:rFonts w:ascii="Arial" w:hAnsi="Arial" w:cs="Arial"/>
          <w:sz w:val="22"/>
          <w:szCs w:val="22"/>
        </w:rPr>
        <w:t>X</w:t>
      </w:r>
      <w:r w:rsidR="00020C44">
        <w:rPr>
          <w:rFonts w:ascii="Arial" w:hAnsi="Arial" w:cs="Arial"/>
          <w:sz w:val="22"/>
          <w:szCs w:val="22"/>
        </w:rPr>
        <w:t>72B2A</w:t>
      </w:r>
      <w:r w:rsidR="00817510">
        <w:rPr>
          <w:rFonts w:ascii="Arial" w:hAnsi="Arial" w:cs="Arial"/>
          <w:sz w:val="22"/>
          <w:szCs w:val="22"/>
        </w:rPr>
        <w:t>2</w:t>
      </w:r>
      <w:r w:rsidR="00ED7501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</w:t>
      </w:r>
      <w:r w:rsidR="00817510">
        <w:rPr>
          <w:rFonts w:ascii="Arial" w:hAnsi="Arial" w:cs="Arial"/>
          <w:sz w:val="22"/>
          <w:szCs w:val="22"/>
        </w:rPr>
        <w:t>[</w:t>
      </w:r>
      <w:r w:rsidR="00020C44">
        <w:rPr>
          <w:rFonts w:ascii="Arial" w:hAnsi="Arial" w:cs="Arial"/>
          <w:sz w:val="22"/>
          <w:szCs w:val="22"/>
        </w:rPr>
        <w:t>X72B2A</w:t>
      </w:r>
      <w:r w:rsidR="00817510">
        <w:rPr>
          <w:rFonts w:ascii="Arial" w:hAnsi="Arial" w:cs="Arial"/>
          <w:sz w:val="22"/>
          <w:szCs w:val="22"/>
        </w:rPr>
        <w:t>4</w:t>
      </w:r>
      <w:r w:rsidR="00817510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</w:t>
      </w:r>
      <w:r w:rsidR="00817510">
        <w:rPr>
          <w:rFonts w:ascii="Arial" w:hAnsi="Arial" w:cs="Arial"/>
          <w:sz w:val="22"/>
          <w:szCs w:val="22"/>
        </w:rPr>
        <w:t>[</w:t>
      </w:r>
      <w:r w:rsidR="00020C44">
        <w:rPr>
          <w:rFonts w:ascii="Arial" w:hAnsi="Arial" w:cs="Arial"/>
          <w:sz w:val="22"/>
          <w:szCs w:val="22"/>
        </w:rPr>
        <w:t>X72B2A</w:t>
      </w:r>
      <w:r w:rsidR="00817510">
        <w:rPr>
          <w:rFonts w:ascii="Arial" w:hAnsi="Arial" w:cs="Arial"/>
          <w:sz w:val="22"/>
          <w:szCs w:val="22"/>
        </w:rPr>
        <w:t>6</w:t>
      </w:r>
      <w:r w:rsidR="00817510">
        <w:rPr>
          <w:rFonts w:ascii="Arial" w:hAnsi="Arial" w:cs="Arial"/>
          <w:sz w:val="22"/>
          <w:szCs w:val="22"/>
        </w:rPr>
        <w:t>]</w:t>
      </w:r>
      <w:r w:rsidR="00817510">
        <w:rPr>
          <w:rFonts w:ascii="Arial" w:hAnsi="Arial" w:cs="Arial"/>
          <w:sz w:val="22"/>
          <w:szCs w:val="22"/>
        </w:rPr>
        <w:t xml:space="preserve"> </w:t>
      </w:r>
      <w:r w:rsidR="00817510">
        <w:rPr>
          <w:rFonts w:ascii="Arial" w:hAnsi="Arial" w:cs="Arial"/>
          <w:sz w:val="22"/>
          <w:szCs w:val="22"/>
        </w:rPr>
        <w:t>[</w:t>
      </w:r>
      <w:r w:rsidR="00020C44">
        <w:rPr>
          <w:rFonts w:ascii="Arial" w:hAnsi="Arial" w:cs="Arial"/>
          <w:sz w:val="22"/>
          <w:szCs w:val="22"/>
        </w:rPr>
        <w:t>X72B2A</w:t>
      </w:r>
      <w:r w:rsidR="00817510">
        <w:rPr>
          <w:rFonts w:ascii="Arial" w:hAnsi="Arial" w:cs="Arial"/>
          <w:sz w:val="22"/>
          <w:szCs w:val="22"/>
        </w:rPr>
        <w:t>8</w:t>
      </w:r>
      <w:r w:rsidR="00817510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38F9D4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data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791DE3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record 4K at 7 fps video on all HDCVI channels.</w:t>
      </w:r>
    </w:p>
    <w:p w14:paraId="43E46641" w14:textId="62896BD8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20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020C44">
        <w:rPr>
          <w:rFonts w:ascii="Arial" w:hAnsi="Arial" w:cs="Arial"/>
          <w:sz w:val="22"/>
          <w:szCs w:val="22"/>
        </w:rPr>
        <w:t>eight (8)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analog camera inputs or </w:t>
      </w:r>
      <w:r w:rsidR="00020C44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</w:t>
      </w:r>
      <w:r w:rsidRPr="00C52A2C">
        <w:rPr>
          <w:rFonts w:ascii="Arial" w:hAnsi="Arial" w:cs="Arial"/>
          <w:sz w:val="22"/>
          <w:szCs w:val="22"/>
        </w:rPr>
        <w:t xml:space="preserve">IP </w:t>
      </w:r>
      <w:r>
        <w:rPr>
          <w:rFonts w:ascii="Arial" w:hAnsi="Arial" w:cs="Arial"/>
          <w:sz w:val="22"/>
          <w:szCs w:val="22"/>
        </w:rPr>
        <w:t xml:space="preserve">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12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2C33A9CD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use the Smart H.265+, H.265, Smart H.264+, and H.264 Video compression protocols.</w:t>
      </w:r>
    </w:p>
    <w:p w14:paraId="5505DD50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have a maximum incoming bandwidth of 128 Mbps.</w:t>
      </w:r>
    </w:p>
    <w:p w14:paraId="5D08169C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automatically detect and recognize the transmission protocol (HDCVI, AHD, TVI or CVBS) of each attached analog camera.</w:t>
      </w:r>
    </w:p>
    <w:p w14:paraId="1A5842A1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selection of built-in recording options and schedules.</w:t>
      </w:r>
    </w:p>
    <w:p w14:paraId="4700D9CD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smart search function to search a specific region of the playback video.</w:t>
      </w:r>
    </w:p>
    <w:p w14:paraId="06B079F9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come in a 1U-high casing.</w:t>
      </w:r>
    </w:p>
    <w:p w14:paraId="3B43F988" w14:textId="77777777" w:rsidR="00817510" w:rsidRDefault="00817510" w:rsidP="00817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be offered with one of the following pre-installed hard disk drive: [2 TB] [4 TB] [6 TB] [8 TB].</w:t>
      </w: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04579C04" w:rsidR="00760CDF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>
        <w:rPr>
          <w:rFonts w:ascii="Arial" w:hAnsi="Arial" w:cs="Arial"/>
          <w:sz w:val="22"/>
          <w:szCs w:val="22"/>
        </w:rPr>
        <w:t xml:space="preserve"> shall offer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FB0470">
        <w:rPr>
          <w:rFonts w:ascii="Arial" w:hAnsi="Arial" w:cs="Arial"/>
          <w:sz w:val="22"/>
          <w:szCs w:val="22"/>
        </w:rPr>
        <w:t>one (1) HDMI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 xml:space="preserve">one </w:t>
      </w:r>
      <w:r w:rsidR="00890FB9">
        <w:rPr>
          <w:rFonts w:ascii="Arial" w:hAnsi="Arial" w:cs="Arial"/>
          <w:sz w:val="22"/>
          <w:szCs w:val="22"/>
        </w:rPr>
        <w:t>(1) VGA video output int</w:t>
      </w:r>
      <w:r w:rsidR="00FC6E76">
        <w:rPr>
          <w:rFonts w:ascii="Arial" w:hAnsi="Arial" w:cs="Arial"/>
          <w:sz w:val="22"/>
          <w:szCs w:val="22"/>
        </w:rPr>
        <w:t>erface</w:t>
      </w:r>
      <w:r w:rsidR="009A281A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</w:p>
    <w:p w14:paraId="7E1605F8" w14:textId="6A37E7FA" w:rsidR="00890FB9" w:rsidRDefault="00890FB9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one (1) spot output, either the HDMI or the VGA video output.</w:t>
      </w:r>
    </w:p>
    <w:p w14:paraId="0ACBEDD3" w14:textId="77777777" w:rsidR="00890FB9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</w:p>
    <w:p w14:paraId="4DEF2C36" w14:textId="73BA17CD" w:rsidR="00D670D6" w:rsidRPr="00020C44" w:rsidRDefault="00890FB9" w:rsidP="00D2694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20C44">
        <w:rPr>
          <w:rFonts w:ascii="Arial" w:hAnsi="Arial" w:cs="Arial"/>
          <w:sz w:val="22"/>
          <w:szCs w:val="22"/>
        </w:rPr>
        <w:t xml:space="preserve">HDMI: </w:t>
      </w:r>
      <w:r w:rsidR="00020C44" w:rsidRPr="00020C44">
        <w:rPr>
          <w:rFonts w:ascii="Arial" w:hAnsi="Arial" w:cs="Arial"/>
          <w:sz w:val="22"/>
          <w:szCs w:val="22"/>
        </w:rPr>
        <w:t>3840 x 2160, 2560 x 1440, 1920 x 1080, 1280 x 1024,1280 x 720, 1024 x 768</w:t>
      </w:r>
      <w:r w:rsidR="007878ED" w:rsidRPr="00020C44">
        <w:rPr>
          <w:rFonts w:ascii="Arial" w:hAnsi="Arial" w:cs="Arial"/>
          <w:sz w:val="22"/>
          <w:szCs w:val="22"/>
        </w:rPr>
        <w:t>.</w:t>
      </w:r>
    </w:p>
    <w:p w14:paraId="477C3C71" w14:textId="3AAC58BB" w:rsidR="00890FB9" w:rsidRPr="00FC6E76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VGA: </w:t>
      </w:r>
      <w:r w:rsidRPr="00890FB9">
        <w:rPr>
          <w:rFonts w:ascii="Arial" w:hAnsi="Arial" w:cs="Arial"/>
          <w:sz w:val="22"/>
          <w:szCs w:val="22"/>
        </w:rPr>
        <w:t xml:space="preserve">1920 x 1080, 1280 x 1024, </w:t>
      </w:r>
      <w:r>
        <w:rPr>
          <w:rFonts w:ascii="Arial" w:hAnsi="Arial" w:cs="Arial"/>
          <w:sz w:val="22"/>
          <w:szCs w:val="22"/>
        </w:rPr>
        <w:t xml:space="preserve">and </w:t>
      </w:r>
      <w:r w:rsidRPr="00890FB9">
        <w:rPr>
          <w:rFonts w:ascii="Arial" w:hAnsi="Arial" w:cs="Arial"/>
          <w:sz w:val="22"/>
          <w:szCs w:val="22"/>
        </w:rPr>
        <w:t>1280 x 720</w:t>
      </w:r>
    </w:p>
    <w:p w14:paraId="0BA656CD" w14:textId="22EF5F61" w:rsidR="002717E3" w:rsidRDefault="009F74BC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890FB9">
        <w:rPr>
          <w:rFonts w:ascii="Arial" w:hAnsi="Arial" w:cs="Arial"/>
          <w:sz w:val="22"/>
          <w:szCs w:val="22"/>
        </w:rPr>
        <w:t xml:space="preserve">the following </w:t>
      </w:r>
      <w:r w:rsidR="007878ED">
        <w:rPr>
          <w:rFonts w:ascii="Arial" w:hAnsi="Arial" w:cs="Arial"/>
          <w:sz w:val="22"/>
          <w:szCs w:val="22"/>
        </w:rPr>
        <w:t>multi-screen display</w:t>
      </w:r>
      <w:r w:rsidR="00890FB9">
        <w:rPr>
          <w:rFonts w:ascii="Arial" w:hAnsi="Arial" w:cs="Arial"/>
          <w:sz w:val="22"/>
          <w:szCs w:val="22"/>
        </w:rPr>
        <w:t>:</w:t>
      </w:r>
    </w:p>
    <w:p w14:paraId="542AE254" w14:textId="6041A7A9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</w:t>
      </w:r>
      <w:r w:rsidR="00020C44">
        <w:rPr>
          <w:rFonts w:ascii="Arial" w:hAnsi="Arial" w:cs="Arial"/>
          <w:sz w:val="22"/>
          <w:szCs w:val="22"/>
        </w:rPr>
        <w:t>ension mode disabled: 1/4/8/9</w:t>
      </w:r>
    </w:p>
    <w:p w14:paraId="2E87C43F" w14:textId="4C952CA0" w:rsidR="00890FB9" w:rsidRDefault="00890FB9" w:rsidP="00890FB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IP exten</w:t>
      </w:r>
      <w:r w:rsidR="00020C44">
        <w:rPr>
          <w:rFonts w:ascii="Arial" w:hAnsi="Arial" w:cs="Arial"/>
          <w:sz w:val="22"/>
          <w:szCs w:val="22"/>
        </w:rPr>
        <w:t>sion mode enabled: 1/4/8/9/16</w:t>
      </w:r>
    </w:p>
    <w:p w14:paraId="1D49CE57" w14:textId="2C185926" w:rsidR="007878ED" w:rsidRDefault="009F74BC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D351B35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the following trigger events: recording, PTZ, tour, alarm our, video push, Email, FTP, snapshot, buzzer, and screen tips.</w:t>
      </w:r>
    </w:p>
    <w:p w14:paraId="7EC7DF5D" w14:textId="3CB8A733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5C53E6">
        <w:rPr>
          <w:rFonts w:ascii="Arial" w:hAnsi="Arial" w:cs="Arial"/>
          <w:sz w:val="22"/>
          <w:szCs w:val="22"/>
        </w:rPr>
        <w:t xml:space="preserve"> shall be capable of detecting motion </w:t>
      </w:r>
      <w:r w:rsidR="009A281A">
        <w:rPr>
          <w:rFonts w:ascii="Arial" w:hAnsi="Arial" w:cs="Arial"/>
          <w:sz w:val="22"/>
          <w:szCs w:val="22"/>
        </w:rPr>
        <w:br/>
      </w:r>
      <w:r w:rsidR="005C53E6">
        <w:rPr>
          <w:rFonts w:ascii="Arial" w:hAnsi="Arial" w:cs="Arial"/>
          <w:sz w:val="22"/>
          <w:szCs w:val="22"/>
        </w:rPr>
        <w:t xml:space="preserve">(396 zones), video loss, tampering, and diagnosis. </w:t>
      </w:r>
    </w:p>
    <w:p w14:paraId="1E4DDB7C" w14:textId="53DCD984" w:rsidR="005C53E6" w:rsidRDefault="009F74BC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5C53E6">
        <w:rPr>
          <w:rFonts w:ascii="Arial" w:hAnsi="Arial" w:cs="Arial"/>
          <w:sz w:val="22"/>
          <w:szCs w:val="22"/>
        </w:rPr>
        <w:t xml:space="preserve"> shall offer 16 alarm inputs and</w:t>
      </w:r>
      <w:r w:rsidR="009A281A">
        <w:rPr>
          <w:rFonts w:ascii="Arial" w:hAnsi="Arial" w:cs="Arial"/>
          <w:sz w:val="22"/>
          <w:szCs w:val="22"/>
        </w:rPr>
        <w:t xml:space="preserve"> </w:t>
      </w:r>
      <w:r w:rsidR="00FB0470">
        <w:rPr>
          <w:rFonts w:ascii="Arial" w:hAnsi="Arial" w:cs="Arial"/>
          <w:sz w:val="22"/>
          <w:szCs w:val="22"/>
        </w:rPr>
        <w:t>three (3</w:t>
      </w:r>
      <w:r w:rsidR="00890FB9">
        <w:rPr>
          <w:rFonts w:ascii="Arial" w:hAnsi="Arial" w:cs="Arial"/>
          <w:sz w:val="22"/>
          <w:szCs w:val="22"/>
        </w:rPr>
        <w:t>)</w:t>
      </w:r>
      <w:r w:rsidR="005C53E6">
        <w:rPr>
          <w:rFonts w:ascii="Arial" w:hAnsi="Arial" w:cs="Arial"/>
          <w:sz w:val="22"/>
          <w:szCs w:val="22"/>
        </w:rPr>
        <w:t xml:space="preserve">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361CCF0B" w:rsidR="002717E3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4E66BC">
        <w:rPr>
          <w:rFonts w:ascii="Arial" w:hAnsi="Arial" w:cs="Arial"/>
          <w:sz w:val="22"/>
          <w:szCs w:val="22"/>
        </w:rPr>
        <w:t>16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FC6E76">
        <w:rPr>
          <w:rFonts w:ascii="Arial" w:hAnsi="Arial" w:cs="Arial"/>
          <w:sz w:val="22"/>
          <w:szCs w:val="22"/>
        </w:rPr>
        <w:t>camera inputs and</w:t>
      </w:r>
      <w:r w:rsidR="004E66BC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an additional 16 IP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camera </w:t>
      </w:r>
      <w:r w:rsidR="00FC6E76" w:rsidRPr="00C52A2C">
        <w:rPr>
          <w:rFonts w:ascii="Arial" w:hAnsi="Arial" w:cs="Arial"/>
          <w:sz w:val="22"/>
          <w:szCs w:val="22"/>
        </w:rPr>
        <w:t xml:space="preserve">video </w:t>
      </w:r>
      <w:r w:rsidR="00E9747D">
        <w:rPr>
          <w:rFonts w:ascii="Arial" w:hAnsi="Arial" w:cs="Arial"/>
          <w:sz w:val="22"/>
          <w:szCs w:val="22"/>
        </w:rPr>
        <w:t>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0CBB2C67" w14:textId="22C875AB" w:rsidR="009A281A" w:rsidRDefault="009A281A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</w:t>
      </w:r>
      <w:proofErr w:type="spellStart"/>
      <w:r w:rsidRPr="00890FB9">
        <w:rPr>
          <w:rFonts w:ascii="Arial" w:hAnsi="Arial" w:cs="Arial"/>
          <w:sz w:val="22"/>
          <w:szCs w:val="22"/>
        </w:rPr>
        <w:t>brid</w:t>
      </w:r>
      <w:proofErr w:type="spellEnd"/>
      <w:r w:rsidRPr="00890FB9">
        <w:rPr>
          <w:rFonts w:ascii="Arial" w:hAnsi="Arial" w:cs="Arial"/>
          <w:sz w:val="22"/>
          <w:szCs w:val="22"/>
        </w:rPr>
        <w:t xml:space="preserve"> 4K HDCVI DVR</w:t>
      </w:r>
      <w:r>
        <w:rPr>
          <w:rFonts w:ascii="Arial" w:hAnsi="Arial" w:cs="Arial"/>
          <w:sz w:val="22"/>
          <w:szCs w:val="22"/>
        </w:rPr>
        <w:t xml:space="preserve"> shall record incoming audio signals from each HDCVI Video IN port if the connected HDCVI has a built-in microphone.</w:t>
      </w:r>
    </w:p>
    <w:p w14:paraId="6A04AF98" w14:textId="6A66D02B" w:rsidR="00E9747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E9747D">
        <w:rPr>
          <w:rFonts w:ascii="Arial" w:hAnsi="Arial" w:cs="Arial"/>
          <w:sz w:val="22"/>
          <w:szCs w:val="22"/>
        </w:rPr>
        <w:t xml:space="preserve"> shall allow all </w:t>
      </w:r>
      <w:r w:rsidR="00020C44">
        <w:rPr>
          <w:rFonts w:ascii="Arial" w:hAnsi="Arial" w:cs="Arial"/>
          <w:sz w:val="22"/>
          <w:szCs w:val="22"/>
        </w:rPr>
        <w:t>16</w:t>
      </w:r>
      <w:r w:rsidR="00E9747D">
        <w:rPr>
          <w:rFonts w:ascii="Arial" w:hAnsi="Arial" w:cs="Arial"/>
          <w:sz w:val="22"/>
          <w:szCs w:val="22"/>
        </w:rPr>
        <w:t xml:space="preserve"> (</w:t>
      </w:r>
      <w:r w:rsidR="00020C44">
        <w:rPr>
          <w:rFonts w:ascii="Arial" w:hAnsi="Arial" w:cs="Arial"/>
          <w:sz w:val="22"/>
          <w:szCs w:val="22"/>
        </w:rPr>
        <w:t>8</w:t>
      </w:r>
      <w:r w:rsidR="00E9747D">
        <w:rPr>
          <w:rFonts w:ascii="Arial" w:hAnsi="Arial" w:cs="Arial"/>
          <w:sz w:val="22"/>
          <w:szCs w:val="22"/>
        </w:rPr>
        <w:t xml:space="preserve"> analog plus </w:t>
      </w:r>
      <w:r w:rsidR="00020C44">
        <w:rPr>
          <w:rFonts w:ascii="Arial" w:hAnsi="Arial" w:cs="Arial"/>
          <w:sz w:val="22"/>
          <w:szCs w:val="22"/>
        </w:rPr>
        <w:t>8</w:t>
      </w:r>
      <w:r w:rsidR="00E9747D">
        <w:rPr>
          <w:rFonts w:ascii="Arial" w:hAnsi="Arial" w:cs="Arial"/>
          <w:sz w:val="22"/>
          <w:szCs w:val="22"/>
        </w:rPr>
        <w:t xml:space="preserve"> IP) video channels to record IP cameras.</w:t>
      </w:r>
    </w:p>
    <w:p w14:paraId="58A47B3B" w14:textId="517F0C4B" w:rsidR="00890FB9" w:rsidRDefault="00890FB9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support the following analog camera resolutions:</w:t>
      </w:r>
    </w:p>
    <w:p w14:paraId="0DD57891" w14:textId="16479C5D" w:rsidR="00890FB9" w:rsidRDefault="00890FB9" w:rsidP="007F29F2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HDCVI: 8 M</w:t>
      </w:r>
      <w:r>
        <w:rPr>
          <w:rFonts w:ascii="Arial" w:hAnsi="Arial" w:cs="Arial"/>
          <w:sz w:val="22"/>
          <w:szCs w:val="22"/>
        </w:rPr>
        <w:t xml:space="preserve">P, 6 MP, 4 MP, 1080p at 30 fps; </w:t>
      </w:r>
      <w:r w:rsidRPr="00890FB9">
        <w:rPr>
          <w:rFonts w:ascii="Arial" w:hAnsi="Arial" w:cs="Arial"/>
          <w:sz w:val="22"/>
          <w:szCs w:val="22"/>
        </w:rPr>
        <w:t>720p at 60 fps, 720p at 30 fps</w:t>
      </w:r>
    </w:p>
    <w:p w14:paraId="54465960" w14:textId="3F4F9A3A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AHD: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6BDC6E39" w14:textId="25309343" w:rsid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TVI: </w:t>
      </w:r>
      <w:r w:rsidRPr="00890FB9">
        <w:rPr>
          <w:rFonts w:ascii="Arial" w:hAnsi="Arial" w:cs="Arial"/>
          <w:sz w:val="22"/>
          <w:szCs w:val="22"/>
        </w:rPr>
        <w:t>5 MP, 4 MP, 3 MP, 1080p at 30 fps, 720p at 30 fps</w:t>
      </w:r>
    </w:p>
    <w:p w14:paraId="538E311A" w14:textId="10FEA264" w:rsidR="00890FB9" w:rsidRPr="00890FB9" w:rsidRDefault="00890FB9" w:rsidP="00890FB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CVBS: NTSC</w:t>
      </w:r>
    </w:p>
    <w:p w14:paraId="3DD058BB" w14:textId="1CEE143C" w:rsidR="007878ED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USB 2.0 auxiliary port and</w:t>
      </w:r>
      <w:r w:rsidR="00E9747D">
        <w:rPr>
          <w:rFonts w:ascii="Arial" w:hAnsi="Arial" w:cs="Arial"/>
          <w:sz w:val="22"/>
          <w:szCs w:val="22"/>
        </w:rPr>
        <w:t xml:space="preserve"> </w:t>
      </w:r>
      <w:r w:rsidR="00890FB9">
        <w:rPr>
          <w:rFonts w:ascii="Arial" w:hAnsi="Arial" w:cs="Arial"/>
          <w:sz w:val="22"/>
          <w:szCs w:val="22"/>
        </w:rPr>
        <w:t xml:space="preserve">one (1) </w:t>
      </w:r>
      <w:r w:rsidR="00FC6E76">
        <w:rPr>
          <w:rFonts w:ascii="Arial" w:hAnsi="Arial" w:cs="Arial"/>
          <w:sz w:val="22"/>
          <w:szCs w:val="22"/>
        </w:rPr>
        <w:t>USB 3.0 auxiliary port</w:t>
      </w:r>
      <w:r w:rsidR="00E9747D">
        <w:rPr>
          <w:rFonts w:ascii="Arial" w:hAnsi="Arial" w:cs="Arial"/>
          <w:sz w:val="22"/>
          <w:szCs w:val="22"/>
        </w:rPr>
        <w:t>.</w:t>
      </w:r>
    </w:p>
    <w:p w14:paraId="440772BA" w14:textId="40F9D6F6" w:rsidR="008D6D37" w:rsidRDefault="009F74BC" w:rsidP="00890FB9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0FB9">
        <w:rPr>
          <w:rFonts w:ascii="Arial" w:hAnsi="Arial" w:cs="Arial"/>
          <w:sz w:val="22"/>
          <w:szCs w:val="22"/>
        </w:rPr>
        <w:t>The Penta-brid 4K HDCVI DVR</w:t>
      </w:r>
      <w:r w:rsidR="00FC6E76" w:rsidRPr="00890FB9">
        <w:rPr>
          <w:rFonts w:ascii="Arial" w:hAnsi="Arial" w:cs="Arial"/>
          <w:sz w:val="22"/>
          <w:szCs w:val="22"/>
        </w:rPr>
        <w:t xml:space="preserve"> shall offer </w:t>
      </w:r>
      <w:r w:rsidR="00890FB9" w:rsidRPr="00890FB9">
        <w:rPr>
          <w:rFonts w:ascii="Arial" w:hAnsi="Arial" w:cs="Arial"/>
          <w:sz w:val="22"/>
          <w:szCs w:val="22"/>
        </w:rPr>
        <w:t xml:space="preserve">an </w:t>
      </w:r>
      <w:r w:rsidR="00890FB9">
        <w:rPr>
          <w:rFonts w:ascii="Arial" w:hAnsi="Arial" w:cs="Arial"/>
          <w:sz w:val="22"/>
          <w:szCs w:val="22"/>
        </w:rPr>
        <w:t xml:space="preserve">RS485 port </w:t>
      </w:r>
      <w:r w:rsidR="00DD22D9" w:rsidRPr="00890FB9">
        <w:rPr>
          <w:rFonts w:ascii="Arial" w:hAnsi="Arial" w:cs="Arial"/>
          <w:sz w:val="22"/>
          <w:szCs w:val="22"/>
        </w:rPr>
        <w:t>f</w:t>
      </w:r>
      <w:r w:rsidR="00FC6E76" w:rsidRPr="00890FB9">
        <w:rPr>
          <w:rFonts w:ascii="Arial" w:hAnsi="Arial" w:cs="Arial"/>
          <w:sz w:val="22"/>
          <w:szCs w:val="22"/>
        </w:rPr>
        <w:t>or PTZ control.</w:t>
      </w:r>
    </w:p>
    <w:p w14:paraId="5F9949A6" w14:textId="3FADA32E" w:rsidR="00FC6E76" w:rsidRDefault="009F74BC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EC1674">
        <w:rPr>
          <w:rFonts w:ascii="Arial" w:hAnsi="Arial" w:cs="Arial"/>
          <w:sz w:val="22"/>
          <w:szCs w:val="22"/>
        </w:rPr>
        <w:t>four (4)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034A1377" w:rsidR="006900DF" w:rsidRDefault="009F74BC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come with</w:t>
      </w:r>
      <w:r w:rsidR="00FB0470">
        <w:rPr>
          <w:rFonts w:ascii="Arial" w:hAnsi="Arial" w:cs="Arial"/>
          <w:sz w:val="22"/>
          <w:szCs w:val="22"/>
        </w:rPr>
        <w:t xml:space="preserve"> two (2</w:t>
      </w:r>
      <w:r w:rsidR="00EC1674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EC1674">
        <w:rPr>
          <w:rFonts w:ascii="Arial" w:hAnsi="Arial" w:cs="Arial"/>
          <w:sz w:val="22"/>
          <w:szCs w:val="22"/>
        </w:rPr>
        <w:t>a 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06CFF49E" w:rsidR="00A53B47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53B47">
        <w:rPr>
          <w:rFonts w:ascii="Arial" w:hAnsi="Arial" w:cs="Arial"/>
          <w:sz w:val="22"/>
          <w:szCs w:val="22"/>
        </w:rPr>
        <w:t xml:space="preserve"> shall support output 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AAB1010" w:rsidR="006900DF" w:rsidRDefault="009F74BC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0F3D3EEE" w:rsidR="00AD7B22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178F1555" w:rsidR="000F3345" w:rsidRPr="00FC772B" w:rsidRDefault="009F74BC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03341327" w:rsidR="004048F0" w:rsidRDefault="009F74BC" w:rsidP="00EC167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EC1674" w:rsidRPr="00EC1674">
        <w:rPr>
          <w:rFonts w:ascii="Arial" w:hAnsi="Arial" w:cs="Arial"/>
          <w:sz w:val="22"/>
          <w:szCs w:val="22"/>
        </w:rPr>
        <w:t xml:space="preserve">Smart H.265+, H.265, Smart H.264+, </w:t>
      </w:r>
      <w:r w:rsidR="00B53C0A">
        <w:rPr>
          <w:rFonts w:ascii="Arial" w:hAnsi="Arial" w:cs="Arial"/>
          <w:sz w:val="22"/>
          <w:szCs w:val="22"/>
        </w:rPr>
        <w:t xml:space="preserve">and the </w:t>
      </w:r>
      <w:r w:rsidR="00EC1674" w:rsidRPr="00EC1674">
        <w:rPr>
          <w:rFonts w:ascii="Arial" w:hAnsi="Arial" w:cs="Arial"/>
          <w:sz w:val="22"/>
          <w:szCs w:val="22"/>
        </w:rPr>
        <w:t>H.264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7B06E3E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video recording resolutions of </w:t>
      </w:r>
      <w:r w:rsidR="00B53C0A">
        <w:rPr>
          <w:rFonts w:ascii="Arial" w:hAnsi="Arial" w:cs="Arial"/>
          <w:sz w:val="22"/>
          <w:szCs w:val="22"/>
        </w:rPr>
        <w:t>8 MP</w:t>
      </w:r>
      <w:r w:rsidR="00B75159">
        <w:rPr>
          <w:rFonts w:ascii="Arial" w:hAnsi="Arial" w:cs="Arial"/>
          <w:sz w:val="22"/>
          <w:szCs w:val="22"/>
        </w:rPr>
        <w:t xml:space="preserve">, </w:t>
      </w:r>
      <w:r w:rsidR="00B53C0A">
        <w:rPr>
          <w:rFonts w:ascii="Arial" w:hAnsi="Arial" w:cs="Arial"/>
          <w:sz w:val="22"/>
          <w:szCs w:val="22"/>
        </w:rPr>
        <w:t xml:space="preserve">6 MP, 5 MP, </w:t>
      </w:r>
      <w:r w:rsidR="008D6D37">
        <w:rPr>
          <w:rFonts w:ascii="Arial" w:hAnsi="Arial" w:cs="Arial"/>
          <w:sz w:val="22"/>
          <w:szCs w:val="22"/>
        </w:rPr>
        <w:t xml:space="preserve">4 MP, </w:t>
      </w:r>
      <w:r w:rsidR="00B53C0A">
        <w:rPr>
          <w:rFonts w:ascii="Arial" w:hAnsi="Arial" w:cs="Arial"/>
          <w:sz w:val="22"/>
          <w:szCs w:val="22"/>
        </w:rPr>
        <w:t xml:space="preserve">3 MP, 4 M-N (1280 x 1440), </w:t>
      </w:r>
      <w:r w:rsidR="004048F0" w:rsidRPr="004048F0">
        <w:rPr>
          <w:rFonts w:ascii="Arial" w:hAnsi="Arial" w:cs="Arial"/>
          <w:sz w:val="22"/>
          <w:szCs w:val="22"/>
        </w:rPr>
        <w:t xml:space="preserve">1080p, 720p, 960H, D1, </w:t>
      </w:r>
      <w:r w:rsidR="00B53C0A">
        <w:rPr>
          <w:rFonts w:ascii="Arial" w:hAnsi="Arial" w:cs="Arial"/>
          <w:sz w:val="22"/>
          <w:szCs w:val="22"/>
        </w:rPr>
        <w:t>and CIF.</w:t>
      </w:r>
    </w:p>
    <w:p w14:paraId="1C2707C0" w14:textId="5F9558A7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B53C0A">
        <w:rPr>
          <w:rFonts w:ascii="Arial" w:hAnsi="Arial" w:cs="Arial"/>
          <w:sz w:val="22"/>
          <w:szCs w:val="22"/>
        </w:rPr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0B4489F3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dual recording at the following rates:</w:t>
      </w:r>
    </w:p>
    <w:p w14:paraId="2A050287" w14:textId="3A48E4D9" w:rsidR="00B75159" w:rsidRPr="007A2179" w:rsidRDefault="004048F0" w:rsidP="007A217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A2179">
        <w:rPr>
          <w:rFonts w:ascii="Arial" w:hAnsi="Arial" w:cs="Arial"/>
          <w:sz w:val="22"/>
          <w:szCs w:val="22"/>
        </w:rPr>
        <w:t>Main Stream:</w:t>
      </w:r>
      <w:r w:rsidR="005C53E6" w:rsidRPr="007A2179">
        <w:rPr>
          <w:rFonts w:ascii="Arial" w:hAnsi="Arial" w:cs="Arial"/>
          <w:sz w:val="22"/>
          <w:szCs w:val="22"/>
        </w:rPr>
        <w:t xml:space="preserve"> </w:t>
      </w:r>
      <w:r w:rsidR="00B53C0A" w:rsidRPr="007A2179">
        <w:rPr>
          <w:rFonts w:ascii="Arial" w:hAnsi="Arial" w:cs="Arial"/>
          <w:sz w:val="22"/>
          <w:szCs w:val="22"/>
        </w:rPr>
        <w:t>8 MP at 7 fps; 6 MP at 10 fps, 5 MP at 12 fps, 4 MP or 3 MP at 15 fps; 4 M-N, 1080p, 720p, 960H, D1, CIF or QCIF at 30 fps</w:t>
      </w:r>
      <w:r w:rsidR="00B75159" w:rsidRPr="007A2179">
        <w:rPr>
          <w:rFonts w:ascii="Arial" w:hAnsi="Arial" w:cs="Arial"/>
          <w:sz w:val="22"/>
          <w:szCs w:val="22"/>
        </w:rPr>
        <w:t>:</w:t>
      </w:r>
    </w:p>
    <w:p w14:paraId="7F5E0B14" w14:textId="27D1E845" w:rsidR="004048F0" w:rsidRPr="00B53C0A" w:rsidRDefault="004048F0" w:rsidP="003429D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53C0A">
        <w:rPr>
          <w:rFonts w:ascii="Arial" w:hAnsi="Arial" w:cs="Arial"/>
          <w:sz w:val="22"/>
          <w:szCs w:val="22"/>
        </w:rPr>
        <w:t xml:space="preserve">Sub Stream: </w:t>
      </w:r>
      <w:r w:rsidR="00B53C0A" w:rsidRPr="00B53C0A">
        <w:rPr>
          <w:rFonts w:ascii="Arial" w:hAnsi="Arial" w:cs="Arial"/>
          <w:sz w:val="22"/>
          <w:szCs w:val="22"/>
        </w:rPr>
        <w:t>960H at 15 fps; D1 or CIF at 30 fps</w:t>
      </w:r>
    </w:p>
    <w:p w14:paraId="55DC0D61" w14:textId="6F0A5A5E" w:rsidR="004048F0" w:rsidRDefault="009F74BC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1229AD64" w:rsidR="004048F0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recording interval between 1 minute and 60 minutes. In addition, </w:t>
      </w: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offer a pre-record interval of between 1 second to 30 seconds, and a post-record interval of between 10 seconds to 300 seconds.</w:t>
      </w:r>
    </w:p>
    <w:p w14:paraId="22F58F52" w14:textId="2C52653D" w:rsidR="004048F0" w:rsidRPr="00CA5841" w:rsidRDefault="009F74BC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3AC86B6B" w14:textId="32144EB6" w:rsidR="00B53C0A" w:rsidRDefault="00B53C0A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14:paraId="35CDC53C" w14:textId="71943B3F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AAC (first channel only), G711A, G711U, and PCM audio compression standards.</w:t>
      </w:r>
    </w:p>
    <w:p w14:paraId="5EB1DA05" w14:textId="7421D19C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have a sample rate of 8 KHz, 16 bits per channel.</w:t>
      </w:r>
    </w:p>
    <w:p w14:paraId="24C9FDFE" w14:textId="22BB7EDB" w:rsidR="00B53C0A" w:rsidRDefault="00B53C0A" w:rsidP="00B53C0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 shall offer 64 Kbps audio bit rate per channel.</w:t>
      </w:r>
    </w:p>
    <w:p w14:paraId="736271FA" w14:textId="77777777" w:rsidR="00B53C0A" w:rsidRDefault="00B53C0A" w:rsidP="00B53C0A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1E685D6" w:rsidR="0032779B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10A3D41D" w:rsidR="00774040" w:rsidRPr="004048F0" w:rsidRDefault="009F74B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offer</w:t>
      </w:r>
      <w:r w:rsidR="00B53C0A">
        <w:rPr>
          <w:rFonts w:ascii="Arial" w:hAnsi="Arial" w:cs="Arial"/>
          <w:sz w:val="22"/>
          <w:szCs w:val="22"/>
        </w:rPr>
        <w:t xml:space="preserve"> one (1)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RJ</w:t>
      </w:r>
      <w:r w:rsidR="009A281A">
        <w:rPr>
          <w:rFonts w:ascii="Arial" w:hAnsi="Arial" w:cs="Arial"/>
          <w:sz w:val="22"/>
          <w:szCs w:val="22"/>
        </w:rPr>
        <w:t>-</w:t>
      </w:r>
      <w:r w:rsidR="00B53C0A">
        <w:rPr>
          <w:rFonts w:ascii="Arial" w:hAnsi="Arial" w:cs="Arial"/>
          <w:sz w:val="22"/>
          <w:szCs w:val="22"/>
        </w:rPr>
        <w:t>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720FEE0C" w:rsidR="00774040" w:rsidRDefault="009F74BC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79637EFA" w:rsidR="0032779B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B53C0A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32F1AE37" w:rsidR="00077CA4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50101EA3" w:rsidR="004048F0" w:rsidRDefault="009F74BC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4CEC550" w:rsidR="00DC5AC2" w:rsidRDefault="009F74BC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52B73B0B" w14:textId="77777777" w:rsidR="003902D6" w:rsidRPr="005278DC" w:rsidRDefault="003902D6" w:rsidP="003902D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5A60F5CD" w14:textId="77777777" w:rsidR="003902D6" w:rsidRDefault="003902D6" w:rsidP="003902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 shall offer a built-in Intelligent Video System to provide advanced analytics for a scene transmitted from a camera connected to the DVR.</w:t>
      </w:r>
    </w:p>
    <w:p w14:paraId="54C2AD63" w14:textId="77777777" w:rsidR="003902D6" w:rsidRDefault="003902D6" w:rsidP="003902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4K HDCVI DVR.</w:t>
      </w:r>
    </w:p>
    <w:p w14:paraId="4B8288BB" w14:textId="77777777" w:rsidR="003902D6" w:rsidRPr="005278DC" w:rsidRDefault="003902D6" w:rsidP="003902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69C438A3" w14:textId="77777777" w:rsidR="003902D6" w:rsidRDefault="003902D6" w:rsidP="003902D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7BDA2BA" w14:textId="77777777" w:rsidR="003902D6" w:rsidRDefault="003902D6" w:rsidP="003902D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3118876C" w14:textId="77777777" w:rsidR="003902D6" w:rsidRDefault="003902D6" w:rsidP="003902D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 (available on 16 analog channels).</w:t>
      </w:r>
    </w:p>
    <w:p w14:paraId="15100983" w14:textId="77777777" w:rsidR="003902D6" w:rsidRDefault="003902D6" w:rsidP="003902D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 (available on 16 analog channels).</w:t>
      </w:r>
    </w:p>
    <w:p w14:paraId="2349A0D0" w14:textId="77777777" w:rsidR="003902D6" w:rsidRDefault="003902D6" w:rsidP="003902D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 (available on analog channels 1 through 4).</w:t>
      </w:r>
    </w:p>
    <w:p w14:paraId="27C5456B" w14:textId="77777777" w:rsidR="00C04614" w:rsidRPr="005278DC" w:rsidRDefault="00C04614" w:rsidP="00C0461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A3167A" w:rsidR="002B5192" w:rsidRPr="002B5192" w:rsidRDefault="009F74BC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4AF774AA" w:rsidR="00DC5AC2" w:rsidRPr="007A2179" w:rsidRDefault="009F74BC" w:rsidP="007A21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Penta-brid 4K HDCVI DVR</w:t>
      </w:r>
      <w:r w:rsidR="00774040">
        <w:rPr>
          <w:rFonts w:ascii="Arial" w:hAnsi="Arial" w:cs="Arial"/>
          <w:sz w:val="22"/>
          <w:szCs w:val="22"/>
        </w:rPr>
        <w:t xml:space="preserve"> shall receive power from a</w:t>
      </w:r>
      <w:r w:rsidR="009F50EB">
        <w:rPr>
          <w:rFonts w:ascii="Arial" w:hAnsi="Arial" w:cs="Arial"/>
          <w:sz w:val="22"/>
          <w:szCs w:val="22"/>
        </w:rPr>
        <w:t xml:space="preserve"> </w:t>
      </w:r>
      <w:r w:rsidR="00C04614">
        <w:rPr>
          <w:rFonts w:ascii="Arial" w:hAnsi="Arial" w:cs="Arial"/>
          <w:sz w:val="22"/>
          <w:szCs w:val="22"/>
        </w:rPr>
        <w:t>12 VDC, 5 A</w:t>
      </w:r>
      <w:r w:rsidR="00774040" w:rsidRPr="007A2179">
        <w:rPr>
          <w:rFonts w:ascii="Arial" w:hAnsi="Arial" w:cs="Arial"/>
          <w:sz w:val="22"/>
          <w:szCs w:val="22"/>
        </w:rPr>
        <w:t xml:space="preserve"> power </w:t>
      </w:r>
      <w:r w:rsidR="00C04614">
        <w:rPr>
          <w:rFonts w:ascii="Arial" w:hAnsi="Arial" w:cs="Arial"/>
          <w:sz w:val="22"/>
          <w:szCs w:val="22"/>
        </w:rPr>
        <w:t>adapter</w:t>
      </w:r>
      <w:r w:rsidR="00774040" w:rsidRPr="007A2179">
        <w:rPr>
          <w:rFonts w:ascii="Arial" w:hAnsi="Arial" w:cs="Arial"/>
          <w:sz w:val="22"/>
          <w:szCs w:val="22"/>
        </w:rPr>
        <w:t xml:space="preserve"> and consume less than </w:t>
      </w:r>
      <w:r w:rsidR="00C04614">
        <w:rPr>
          <w:rFonts w:ascii="Arial" w:hAnsi="Arial" w:cs="Arial"/>
          <w:sz w:val="22"/>
          <w:szCs w:val="22"/>
        </w:rPr>
        <w:t>1</w:t>
      </w:r>
      <w:r w:rsidR="009F50EB">
        <w:rPr>
          <w:rFonts w:ascii="Arial" w:hAnsi="Arial" w:cs="Arial"/>
          <w:sz w:val="22"/>
          <w:szCs w:val="22"/>
        </w:rPr>
        <w:t>5</w:t>
      </w:r>
      <w:r w:rsidR="00774040" w:rsidRPr="007A2179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20CE" w14:textId="77777777" w:rsidR="00667971" w:rsidRDefault="00667971">
      <w:r>
        <w:separator/>
      </w:r>
    </w:p>
  </w:endnote>
  <w:endnote w:type="continuationSeparator" w:id="0">
    <w:p w14:paraId="7063D58E" w14:textId="77777777" w:rsidR="00667971" w:rsidRDefault="006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7510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902D6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7510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902D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17510">
      <w:rPr>
        <w:rFonts w:ascii="Arial" w:hAnsi="Arial"/>
        <w:noProof/>
        <w:sz w:val="20"/>
        <w:szCs w:val="20"/>
      </w:rPr>
      <w:t>8-28-19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902D6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E6F2" w14:textId="77777777" w:rsidR="00667971" w:rsidRDefault="00667971">
      <w:r>
        <w:separator/>
      </w:r>
    </w:p>
  </w:footnote>
  <w:footnote w:type="continuationSeparator" w:id="0">
    <w:p w14:paraId="12DA5B3C" w14:textId="77777777" w:rsidR="00667971" w:rsidRDefault="0066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0C44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02D6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67971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179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510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0FB9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281A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9F50EB"/>
    <w:rsid w:val="009F74BC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20A3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53C0A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4614"/>
    <w:rsid w:val="00C06603"/>
    <w:rsid w:val="00C078A2"/>
    <w:rsid w:val="00C12A45"/>
    <w:rsid w:val="00C1717F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4EC0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03DF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674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0A1B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0470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B2AE-040A-44A9-BF4B-8015EDE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13346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2016-09-26T15:17:00Z</cp:lastPrinted>
  <dcterms:created xsi:type="dcterms:W3CDTF">2019-08-28T14:21:00Z</dcterms:created>
  <dcterms:modified xsi:type="dcterms:W3CDTF">2019-08-28T14:28:00Z</dcterms:modified>
</cp:coreProperties>
</file>