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D4B55AC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BAD5746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71FC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69E6EB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BD2E4F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3FF36A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0FB5B65" w14:textId="05D2D6DD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</w:t>
      </w:r>
      <w:r w:rsidR="00244DC1">
        <w:rPr>
          <w:rFonts w:ascii="Arial" w:hAnsi="Arial" w:cs="Arial"/>
          <w:sz w:val="22"/>
          <w:szCs w:val="22"/>
        </w:rPr>
        <w:t>l include a built-in microphone.</w:t>
      </w:r>
    </w:p>
    <w:p w14:paraId="45E2BFD2" w14:textId="3BFEEAC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27735FF4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5FB023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EEBF6E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3218D8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B0073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8188B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DEF682F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E3BDC18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238AC5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2337597F" w14:textId="68085E07" w:rsidR="000B56E2" w:rsidRDefault="000B56E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407649B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0B56E2">
        <w:rPr>
          <w:rFonts w:ascii="Arial" w:hAnsi="Arial" w:cs="Arial"/>
          <w:sz w:val="22"/>
          <w:szCs w:val="22"/>
        </w:rPr>
        <w:t>DF62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B77402D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8E5D81C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A09B3D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307050AC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IR LEDs to produce detailed images in dark environments.</w:t>
      </w:r>
    </w:p>
    <w:p w14:paraId="5FD3A455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advanced analytics that detect and categorize between human and vehicular objects and technology that reduces the number of false alarms.</w:t>
      </w:r>
    </w:p>
    <w:p w14:paraId="55544684" w14:textId="77777777" w:rsidR="000B56E2" w:rsidRPr="0016028B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include a built-in microphone.</w:t>
      </w:r>
    </w:p>
    <w:p w14:paraId="1D22168A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FC764C7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5F720C6B" w14:textId="77777777" w:rsidR="000B56E2" w:rsidRPr="00C97470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55354D1" w14:textId="77777777" w:rsidR="000B56E2" w:rsidRPr="00C97470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8E997A3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46B2D85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EBE10F8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9DE924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105C50D" w14:textId="77777777" w:rsidR="000B56E2" w:rsidRPr="00BC4B85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75653552" w14:textId="77777777" w:rsidR="000B56E2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46BB946F" w14:textId="77777777" w:rsidR="000B56E2" w:rsidRPr="00A57351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253A33BA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44DF3266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333C53A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739E4D2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FCA039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B6801F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C730D4">
        <w:rPr>
          <w:rFonts w:ascii="Arial" w:hAnsi="Arial" w:cs="Arial"/>
          <w:sz w:val="22"/>
          <w:szCs w:val="22"/>
        </w:rPr>
        <w:t>1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730D4">
        <w:rPr>
          <w:rFonts w:ascii="Arial" w:hAnsi="Arial" w:cs="Arial"/>
          <w:sz w:val="22"/>
          <w:szCs w:val="22"/>
        </w:rPr>
        <w:t>59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19677D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A3888B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CE995E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5E051FE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B56E2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B56E2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11482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A29406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82C66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03B9A5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2D3CFF1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D2B9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0152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092AEA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1F59E2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26E16A0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02897C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20E879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7FB4AC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AD54F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05552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D38E90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BA75B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8C21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2B3225B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401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E653C8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E26F52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75E247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A48906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2558E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D5C91F8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B12E34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D5FADF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431B65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5FB796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796B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0052C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1741F37" w14:textId="36B0547A" w:rsidR="000B56E2" w:rsidRDefault="000B56E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E2249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5898" w14:textId="77777777" w:rsidR="001318F9" w:rsidRDefault="001318F9">
      <w:r>
        <w:separator/>
      </w:r>
    </w:p>
  </w:endnote>
  <w:endnote w:type="continuationSeparator" w:id="0">
    <w:p w14:paraId="3BE85455" w14:textId="77777777" w:rsidR="001318F9" w:rsidRDefault="001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B2FF4C9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F2388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23956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8F9C456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F2388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238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0E64211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F2388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2388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5CE0" w14:textId="77777777" w:rsidR="001318F9" w:rsidRDefault="001318F9">
      <w:r>
        <w:separator/>
      </w:r>
    </w:p>
  </w:footnote>
  <w:footnote w:type="continuationSeparator" w:id="0">
    <w:p w14:paraId="7AD75E70" w14:textId="77777777" w:rsidR="001318F9" w:rsidRDefault="0013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18F9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2BA5-7858-45FC-9644-DE03B08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15113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6</cp:revision>
  <cp:lastPrinted>2016-09-26T15:31:00Z</cp:lastPrinted>
  <dcterms:created xsi:type="dcterms:W3CDTF">2021-09-24T12:45:00Z</dcterms:created>
  <dcterms:modified xsi:type="dcterms:W3CDTF">2021-09-24T13:13:00Z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f2454897_mFV3wz84Kyk0OspPl3v8rTzi98U=_8QgmryI4P2JgI4hLjCeps1O30ginip1hewJKput7TN2AUkl3Uk5RwWA/Ks1zVg==_5951b3a9</vt:lpwstr>
  </property>
</Properties>
</file>