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2703E69" w:rsidR="00375416" w:rsidRDefault="00617E34" w:rsidP="00617E34">
      <w:pPr>
        <w:tabs>
          <w:tab w:val="right" w:pos="9360"/>
        </w:tabs>
        <w:spacing w:after="40"/>
        <w:jc w:val="right"/>
        <w:rPr>
          <w:rFonts w:ascii="Arial" w:hAnsi="Arial"/>
          <w:sz w:val="22"/>
          <w:szCs w:val="22"/>
          <w:lang w:eastAsia="zh-CN"/>
        </w:rPr>
      </w:pPr>
      <w:r>
        <w:rPr>
          <w:rFonts w:ascii="Arial" w:hAnsi="Arial"/>
          <w:sz w:val="22"/>
          <w:szCs w:val="22"/>
          <w:lang w:eastAsia="zh-CN"/>
        </w:rPr>
        <w:t>September 2022</w:t>
      </w: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14:paraId="6CAB3313" w14:textId="77777777" w:rsidTr="00E326D4">
        <w:trPr>
          <w:trHeight w:val="281"/>
        </w:trPr>
        <w:tc>
          <w:tcPr>
            <w:tcW w:w="3557" w:type="dxa"/>
          </w:tcPr>
          <w:p w14:paraId="6F8490D2" w14:textId="77777777"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14:paraId="4BB4A859" w14:textId="77777777"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ADC0302" w14:textId="3761E98D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48BC8A66" w14:textId="32EF4C00"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F969" w14:textId="74FE6334"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r w:rsidRPr="00926A2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8850A5E" w14:textId="793B7DDC"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r w:rsidRPr="00926A2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">
                <v:textbox>
                  <w:txbxContent>
                    <w:p w14:paraId="16A9F969" w14:textId="74FE6334"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r w:rsidRPr="00926A21">
                        <w:rPr>
                          <w:rFonts w:hint="eastAsia"/>
                        </w:rPr>
                        <w:t xml:space="preserve"> </w:t>
                      </w:r>
                    </w:p>
                    <w:p w14:paraId="08850A5E" w14:textId="793B7DDC"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  <w:r w:rsidRPr="00926A21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20ED26" w14:textId="77777777"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56F11C81" w14:textId="77777777" w:rsidR="0084187F" w:rsidRDefault="0084187F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9B62BCB" w:rsidR="008C3D5D" w:rsidRDefault="0084187F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7E49A4">
        <w:rPr>
          <w:rFonts w:ascii="Arial" w:hAnsi="Arial" w:cs="Arial"/>
          <w:b/>
          <w:sz w:val="22"/>
          <w:szCs w:val="22"/>
        </w:rPr>
        <w:t>Security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D3F5E34" w14:textId="77777777" w:rsidR="0084187F" w:rsidRDefault="0084187F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01ECD846" w14:textId="0EA9DAD5" w:rsidR="00B91695" w:rsidRDefault="00617E34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617E34">
        <w:rPr>
          <w:rFonts w:ascii="Arial" w:hAnsi="Arial" w:cs="Arial"/>
          <w:b/>
          <w:sz w:val="22"/>
          <w:szCs w:val="22"/>
        </w:rPr>
        <w:t>RFID Reader</w:t>
      </w:r>
      <w:r w:rsidR="00993AC0" w:rsidRPr="00B848AB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344E0EEE" w14:textId="77777777" w:rsidR="0084187F" w:rsidRPr="000C1A5A" w:rsidRDefault="0084187F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BD02AF1" w14:textId="3BBC9079" w:rsidR="00A7687A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14:paraId="4BFF4DBE" w14:textId="77777777" w:rsidR="0084187F" w:rsidRPr="00E326D4" w:rsidRDefault="0084187F" w:rsidP="0084187F"/>
    <w:p w14:paraId="70974E4F" w14:textId="11BBD9C0" w:rsidR="00A7687A" w:rsidRPr="00E326D4" w:rsidRDefault="00B91695" w:rsidP="00A7687A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443A51EA" w14:textId="77777777" w:rsidR="00E326D4" w:rsidRDefault="00E326D4" w:rsidP="00E326D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55D658A" w14:textId="462C4F54"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39CA25B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48BA7931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D389104" w14:textId="670D76E3" w:rsidR="008C3D5D" w:rsidRDefault="008C3D5D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0C6546D7" w14:textId="77777777" w:rsidR="00E326D4" w:rsidRPr="00E326D4" w:rsidRDefault="00E326D4" w:rsidP="00E326D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202BE9" w14:textId="26FB0D48"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87C63CF" w14:textId="060F58FB" w:rsidR="008C3D5D" w:rsidRPr="00E326D4" w:rsidRDefault="0084187F" w:rsidP="0084187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187F"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="008C3D5D" w:rsidRPr="000C1A5A">
        <w:rPr>
          <w:rFonts w:ascii="Arial" w:hAnsi="Arial" w:cs="Arial"/>
          <w:sz w:val="22"/>
          <w:szCs w:val="22"/>
        </w:rPr>
        <w:t>].</w:t>
      </w:r>
      <w:r w:rsidR="00E434F2" w:rsidRPr="00E434F2">
        <w:rPr>
          <w:rFonts w:hint="eastAsia"/>
        </w:rPr>
        <w:t xml:space="preserve"> </w:t>
      </w:r>
    </w:p>
    <w:p w14:paraId="31D86D98" w14:textId="187576AF" w:rsidR="0084187F" w:rsidRDefault="002B70F4" w:rsidP="00617E34">
      <w:pPr>
        <w:tabs>
          <w:tab w:val="left" w:pos="900"/>
        </w:tabs>
        <w:spacing w:before="120" w:after="120"/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  <w:r w:rsidR="00E434F2" w:rsidRPr="00E434F2">
        <w:rPr>
          <w:rFonts w:hint="eastAsia"/>
        </w:rPr>
        <w:t xml:space="preserve"> </w:t>
      </w:r>
    </w:p>
    <w:p w14:paraId="7E89D376" w14:textId="77777777" w:rsidR="00617E34" w:rsidRDefault="00617E34" w:rsidP="00617E3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08825DF1" w14:textId="77777777" w:rsidR="00617E34" w:rsidRDefault="00617E34" w:rsidP="00617E34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C5A94A3" w14:textId="77777777" w:rsidR="00617E34" w:rsidRDefault="00617E34" w:rsidP="00617E3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</w:t>
      </w:r>
    </w:p>
    <w:p w14:paraId="0A04D988" w14:textId="77777777" w:rsidR="00617E34" w:rsidRP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EN 55032:2015</w:t>
      </w:r>
    </w:p>
    <w:p w14:paraId="7719DF3D" w14:textId="77777777" w:rsidR="00617E34" w:rsidRP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EN 61000-3-2:2019</w:t>
      </w:r>
    </w:p>
    <w:p w14:paraId="36962723" w14:textId="77777777" w:rsidR="00617E34" w:rsidRP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EN 61000-3-3:2013+A1:2019</w:t>
      </w:r>
    </w:p>
    <w:p w14:paraId="39684CD8" w14:textId="77777777" w:rsidR="00617E34" w:rsidRP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EN 55035:2017</w:t>
      </w:r>
    </w:p>
    <w:p w14:paraId="7158E038" w14:textId="77777777" w:rsidR="00617E34" w:rsidRP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EN 50130-4:2011/A1:2014</w:t>
      </w:r>
    </w:p>
    <w:p w14:paraId="799EB7CE" w14:textId="77777777" w:rsid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EN 55024:2010/A1 :2015</w:t>
      </w:r>
    </w:p>
    <w:p w14:paraId="58FE5697" w14:textId="77777777" w:rsidR="00617E34" w:rsidRDefault="00617E34" w:rsidP="00617E3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04CC954" w14:textId="77777777" w:rsidR="00617E34" w:rsidRDefault="00617E34" w:rsidP="00617E34">
      <w:pPr>
        <w:keepNext/>
        <w:keepLines/>
        <w:numPr>
          <w:ilvl w:val="2"/>
          <w:numId w:val="1"/>
        </w:numPr>
        <w:tabs>
          <w:tab w:val="left" w:pos="90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617E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</w:p>
    <w:p w14:paraId="0CD479A1" w14:textId="77777777" w:rsid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17E3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CFR 47 FCC Part 15 Subpart </w:t>
      </w:r>
    </w:p>
    <w:p w14:paraId="4E4ACE5C" w14:textId="77777777" w:rsidR="00617E34" w:rsidRDefault="00617E34" w:rsidP="00617E34">
      <w:pPr>
        <w:keepNext/>
        <w:keepLines/>
        <w:tabs>
          <w:tab w:val="left" w:pos="900"/>
        </w:tabs>
        <w:ind w:left="1584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26DB7418" w14:textId="77777777" w:rsidR="00617E34" w:rsidRDefault="00617E34" w:rsidP="00617E3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4C0179EF" w14:textId="55F9DE8A" w:rsidR="00617E34" w:rsidRDefault="00617E34" w:rsidP="00617E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ANSI C63.4-2014</w:t>
      </w:r>
    </w:p>
    <w:p w14:paraId="6DDB3144" w14:textId="77777777" w:rsidR="00617E34" w:rsidRDefault="00617E34" w:rsidP="00617E3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3D42A9C" w14:textId="77777777" w:rsidR="00617E34" w:rsidRPr="00617E34" w:rsidRDefault="00617E34" w:rsidP="00617E34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17E34">
        <w:rPr>
          <w:rFonts w:ascii="Arial" w:hAnsi="Arial" w:cs="Arial"/>
          <w:sz w:val="22"/>
          <w:szCs w:val="22"/>
        </w:rPr>
        <w:t>ITE Standard</w:t>
      </w:r>
    </w:p>
    <w:p w14:paraId="568C1F7B" w14:textId="298A3531" w:rsidR="00617E34" w:rsidRPr="00617E34" w:rsidRDefault="00617E34" w:rsidP="00617E34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</w:rPr>
      </w:pPr>
      <w:r w:rsidRPr="00617E34">
        <w:rPr>
          <w:rFonts w:ascii="Arial" w:hAnsi="Arial" w:cs="Arial"/>
          <w:sz w:val="22"/>
        </w:rPr>
        <w:t>ICES-003 Issue</w:t>
      </w:r>
      <w:r>
        <w:rPr>
          <w:rFonts w:ascii="Arial" w:hAnsi="Arial" w:cs="Arial"/>
          <w:sz w:val="22"/>
        </w:rPr>
        <w:t xml:space="preserve"> 7</w:t>
      </w:r>
    </w:p>
    <w:p w14:paraId="0EAA59AA" w14:textId="7C94EE5C"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88948D6"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A33ABAD" w14:textId="7B7C7862" w:rsidR="009737F1" w:rsidRDefault="009737F1" w:rsidP="009737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7E49A4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62383EA0" w14:textId="0FA8DCF4" w:rsidR="00617E34" w:rsidRDefault="00617E34" w:rsidP="00617E34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C3126F9" w14:textId="3F0EA279" w:rsidR="009737F1" w:rsidRDefault="009737F1" w:rsidP="009737F1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Requirements:</w:t>
      </w:r>
    </w:p>
    <w:p w14:paraId="39E30605" w14:textId="7B84D3D5" w:rsidR="009737F1" w:rsidRDefault="009737F1" w:rsidP="009737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RFID Reader </w:t>
      </w:r>
      <w:r w:rsidRPr="00A909F6">
        <w:rPr>
          <w:rFonts w:ascii="Arial" w:hAnsi="Arial" w:cs="Arial"/>
          <w:sz w:val="22"/>
          <w:szCs w:val="22"/>
        </w:rPr>
        <w:t xml:space="preserve">unit designed for </w:t>
      </w:r>
      <w:r w:rsidR="007E49A4">
        <w:rPr>
          <w:rFonts w:ascii="Arial" w:hAnsi="Arial" w:cs="Arial"/>
          <w:sz w:val="22"/>
          <w:szCs w:val="22"/>
        </w:rPr>
        <w:t>access control</w:t>
      </w:r>
      <w:r>
        <w:rPr>
          <w:rFonts w:ascii="Arial" w:hAnsi="Arial" w:cs="Arial"/>
          <w:sz w:val="22"/>
          <w:szCs w:val="22"/>
        </w:rPr>
        <w:t xml:space="preserve">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6AB825" w14:textId="789F02A1" w:rsidR="009737F1" w:rsidRDefault="009737F1" w:rsidP="009737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 shall have a transmission distance of 0 cm to 5.0 cm (0 in. to 1.97 in.).</w:t>
      </w:r>
    </w:p>
    <w:p w14:paraId="4F7AB86A" w14:textId="127BAE89" w:rsidR="009737F1" w:rsidRPr="0016028B" w:rsidRDefault="009737F1" w:rsidP="009737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 RS-485 and Wiegand protocols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01880F" w14:textId="1C4B8367" w:rsidR="009737F1" w:rsidRPr="00571B67" w:rsidRDefault="009737F1" w:rsidP="009737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</w:t>
      </w:r>
      <w:r w:rsidRPr="0007114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have a card reading frequency of 13.56 MHz MIFARE.</w:t>
      </w:r>
    </w:p>
    <w:p w14:paraId="7FCD8136" w14:textId="54FABC77" w:rsidR="009737F1" w:rsidRDefault="009737F1" w:rsidP="009737F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offer </w:t>
      </w:r>
      <w:r w:rsidR="00292D11">
        <w:rPr>
          <w:rFonts w:ascii="Arial" w:hAnsi="Arial" w:cs="Arial"/>
          <w:sz w:val="22"/>
          <w:szCs w:val="22"/>
        </w:rPr>
        <w:t>audio and visual indicators</w:t>
      </w:r>
      <w:r>
        <w:rPr>
          <w:rFonts w:ascii="Arial" w:hAnsi="Arial" w:cs="Arial"/>
          <w:sz w:val="22"/>
          <w:szCs w:val="22"/>
        </w:rPr>
        <w:t>.</w:t>
      </w:r>
    </w:p>
    <w:p w14:paraId="2F7BC28A" w14:textId="2C00CBF5" w:rsidR="009737F1" w:rsidRDefault="009737F1" w:rsidP="009737F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offer </w:t>
      </w:r>
      <w:r w:rsidRPr="00EE62F7">
        <w:rPr>
          <w:rFonts w:ascii="Arial" w:hAnsi="Arial" w:cs="Arial"/>
          <w:sz w:val="22"/>
          <w:szCs w:val="22"/>
        </w:rPr>
        <w:t>IP6</w:t>
      </w:r>
      <w:r>
        <w:rPr>
          <w:rFonts w:ascii="Arial" w:hAnsi="Arial" w:cs="Arial"/>
          <w:sz w:val="22"/>
          <w:szCs w:val="22"/>
        </w:rPr>
        <w:t>6</w:t>
      </w:r>
      <w:r w:rsidRPr="00EE62F7">
        <w:rPr>
          <w:rFonts w:ascii="Arial" w:hAnsi="Arial" w:cs="Arial"/>
          <w:sz w:val="22"/>
          <w:szCs w:val="22"/>
        </w:rPr>
        <w:t xml:space="preserve"> environmental protection</w:t>
      </w:r>
      <w:r>
        <w:rPr>
          <w:rFonts w:ascii="Arial" w:hAnsi="Arial" w:cs="Arial"/>
          <w:sz w:val="22"/>
          <w:szCs w:val="22"/>
        </w:rPr>
        <w:t xml:space="preserve"> with a silicone sealant.</w:t>
      </w:r>
    </w:p>
    <w:p w14:paraId="5B1327D8" w14:textId="77777777" w:rsidR="00292D11" w:rsidRDefault="009737F1" w:rsidP="009737F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accept power from a 12V 0.5A DC source. </w:t>
      </w:r>
    </w:p>
    <w:p w14:paraId="0A4A04E5" w14:textId="6145C274" w:rsidR="009737F1" w:rsidRP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</w:t>
      </w:r>
      <w:r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>
        <w:rPr>
          <w:rFonts w:ascii="Arial" w:hAnsi="Arial" w:cs="Arial"/>
          <w:sz w:val="22"/>
          <w:szCs w:val="22"/>
        </w:rPr>
        <w:t>a</w:t>
      </w:r>
      <w:r w:rsidRPr="00221673">
        <w:rPr>
          <w:rFonts w:ascii="Arial" w:hAnsi="Arial" w:cs="Arial"/>
          <w:sz w:val="22"/>
          <w:szCs w:val="22"/>
        </w:rPr>
        <w:t xml:space="preserve"> temperature range</w:t>
      </w:r>
      <w:r>
        <w:rPr>
          <w:rFonts w:ascii="Arial" w:hAnsi="Arial" w:cs="Arial"/>
          <w:sz w:val="22"/>
          <w:szCs w:val="22"/>
        </w:rPr>
        <w:t xml:space="preserve"> of </w:t>
      </w:r>
      <w:r w:rsidRPr="00292D11">
        <w:rPr>
          <w:rFonts w:ascii="Arial" w:hAnsi="Arial" w:cs="Arial"/>
          <w:sz w:val="22"/>
          <w:szCs w:val="22"/>
        </w:rPr>
        <w:t>–30 °C to +70 °C (–22 °F to +158 °F)</w:t>
      </w:r>
      <w:r>
        <w:rPr>
          <w:rFonts w:ascii="Arial" w:hAnsi="Arial" w:cs="Arial"/>
          <w:sz w:val="22"/>
          <w:szCs w:val="22"/>
        </w:rPr>
        <w:t>.</w:t>
      </w:r>
    </w:p>
    <w:p w14:paraId="77CD03C4" w14:textId="77777777" w:rsidR="009737F1" w:rsidRPr="00DF7340" w:rsidRDefault="009737F1" w:rsidP="00617E34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1583D70" w14:textId="6620953F" w:rsidR="00462811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B0A8F9F" w14:textId="77777777" w:rsidR="009737F1" w:rsidRPr="000C1A5A" w:rsidRDefault="009737F1" w:rsidP="009737F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8C0C7AB" w14:textId="71C22FEB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r w:rsidR="00E4411A" w:rsidRPr="00E4411A">
        <w:rPr>
          <w:rFonts w:hint="eastAsia"/>
        </w:rPr>
        <w:t xml:space="preserve"> </w:t>
      </w:r>
    </w:p>
    <w:p w14:paraId="3B2F0E9B" w14:textId="2F34724C" w:rsidR="00462811" w:rsidRPr="009737F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r w:rsidR="00E4411A" w:rsidRPr="00E4411A">
        <w:rPr>
          <w:rFonts w:hint="eastAsia"/>
        </w:rPr>
        <w:t xml:space="preserve"> </w:t>
      </w:r>
    </w:p>
    <w:p w14:paraId="0A11958B" w14:textId="77777777" w:rsidR="009737F1" w:rsidRPr="00E326D4" w:rsidRDefault="009737F1" w:rsidP="009737F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7502AC0" w14:textId="0DF02D30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52023B5D"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r w:rsidR="00E4411A" w:rsidRPr="00E4411A">
        <w:rPr>
          <w:rFonts w:hint="eastAsia"/>
        </w:rPr>
        <w:t xml:space="preserve"> </w:t>
      </w:r>
    </w:p>
    <w:p w14:paraId="0B60400B" w14:textId="32D43766" w:rsidR="00462811" w:rsidRPr="009737F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r w:rsidR="00E4411A" w:rsidRPr="00E4411A">
        <w:rPr>
          <w:rFonts w:hint="eastAsia"/>
        </w:rPr>
        <w:t xml:space="preserve"> </w:t>
      </w:r>
    </w:p>
    <w:p w14:paraId="125E0638" w14:textId="77777777" w:rsidR="009737F1" w:rsidRPr="004B60F6" w:rsidRDefault="009737F1" w:rsidP="009737F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6859C9F" w14:textId="7F88DB50"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40529A47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505E3BD1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3C258037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05B49F77"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D5657C4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r w:rsidR="00B37EFD" w:rsidRPr="00B37EFD">
        <w:rPr>
          <w:rFonts w:hint="eastAsia"/>
        </w:rPr>
        <w:t xml:space="preserve"> </w:t>
      </w:r>
    </w:p>
    <w:p w14:paraId="24C3129E" w14:textId="72B44DED" w:rsidR="00462811" w:rsidRPr="009737F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7E49A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  <w:r w:rsidR="00B37EFD" w:rsidRPr="00B37EFD">
        <w:rPr>
          <w:rFonts w:hint="eastAsia"/>
        </w:rPr>
        <w:t xml:space="preserve"> </w:t>
      </w:r>
    </w:p>
    <w:p w14:paraId="16518F9E" w14:textId="77777777" w:rsidR="009737F1" w:rsidRPr="004B60F6" w:rsidRDefault="009737F1" w:rsidP="009737F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AAE02ED" w14:textId="4D1057DC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7E49A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  <w:r w:rsidR="00B37EFD" w:rsidRPr="00B37EFD">
        <w:rPr>
          <w:rFonts w:hint="eastAsia"/>
        </w:rPr>
        <w:t xml:space="preserve"> </w:t>
      </w:r>
    </w:p>
    <w:p w14:paraId="30B31B89" w14:textId="29326EBA"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r w:rsidR="00B37EFD" w:rsidRPr="00B37EFD">
        <w:rPr>
          <w:rFonts w:hint="eastAsia"/>
        </w:rPr>
        <w:t xml:space="preserve"> </w:t>
      </w:r>
    </w:p>
    <w:p w14:paraId="04626311" w14:textId="51FF6F5F" w:rsidR="00462811" w:rsidRPr="009737F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r w:rsidR="00B37EFD" w:rsidRPr="00B37EFD">
        <w:rPr>
          <w:rFonts w:hint="eastAsia"/>
        </w:rPr>
        <w:t xml:space="preserve"> </w:t>
      </w:r>
    </w:p>
    <w:p w14:paraId="4F607A95" w14:textId="77777777" w:rsidR="009737F1" w:rsidRPr="004B60F6" w:rsidRDefault="009737F1" w:rsidP="009737F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7F3D05" w14:textId="29C1C59A"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r w:rsidR="006357D6" w:rsidRPr="006357D6">
        <w:rPr>
          <w:rFonts w:hint="eastAsia"/>
        </w:rPr>
        <w:t xml:space="preserve"> </w:t>
      </w:r>
    </w:p>
    <w:p w14:paraId="2554CB59" w14:textId="4348E1FC"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7E49A4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  <w:r w:rsidR="003B1405" w:rsidRPr="003B1405">
        <w:rPr>
          <w:rFonts w:hint="eastAsia"/>
        </w:rPr>
        <w:t xml:space="preserve"> 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6405A1C4"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04DDBAE" w14:textId="3D2C9DA8" w:rsidR="00462811" w:rsidRPr="009737F1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r w:rsidR="003B1405" w:rsidRPr="003B1405">
        <w:rPr>
          <w:rFonts w:hint="eastAsia"/>
        </w:rPr>
        <w:t xml:space="preserve"> </w:t>
      </w:r>
    </w:p>
    <w:p w14:paraId="73A9156A" w14:textId="77777777" w:rsidR="009737F1" w:rsidRPr="004B60F6" w:rsidRDefault="009737F1" w:rsidP="009737F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1105857" w14:textId="29BCF1F6" w:rsidR="00462811" w:rsidRPr="009737F1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09B3E10" w14:textId="5B155074" w:rsidR="009737F1" w:rsidRPr="00E326D4" w:rsidRDefault="009737F1" w:rsidP="009737F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D2F119E" w14:textId="5BBC4815" w:rsidR="00462811" w:rsidRPr="009737F1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r w:rsidR="003B1405" w:rsidRPr="003B1405">
        <w:rPr>
          <w:rFonts w:hint="eastAsia"/>
        </w:rPr>
        <w:t xml:space="preserve"> </w:t>
      </w:r>
    </w:p>
    <w:p w14:paraId="61263494" w14:textId="749784F5" w:rsidR="009737F1" w:rsidRPr="00E326D4" w:rsidRDefault="009737F1" w:rsidP="009737F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D33A4B" w14:textId="1C504C54" w:rsidR="00462811" w:rsidRDefault="00462811" w:rsidP="009737F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r w:rsidR="00314DF0" w:rsidRPr="00314DF0">
        <w:rPr>
          <w:rFonts w:hint="eastAsia"/>
        </w:rPr>
        <w:t xml:space="preserve"> </w:t>
      </w:r>
    </w:p>
    <w:p w14:paraId="4F8CE517" w14:textId="3476B09E" w:rsidR="009737F1" w:rsidRPr="009737F1" w:rsidRDefault="009737F1" w:rsidP="009737F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433E5FD1"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0B233B4B" w:rsidR="00462811" w:rsidRPr="00AC7FF2" w:rsidRDefault="005D7F65" w:rsidP="005D7F6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7F65">
        <w:rPr>
          <w:rFonts w:ascii="Arial" w:hAnsi="Arial" w:cs="Arial"/>
          <w:sz w:val="22"/>
          <w:szCs w:val="22"/>
        </w:rPr>
        <w:t>Provide manufacturer’s warranty covering [4] years for replacement and repair of defective equipment. Warranty varies country to country</w:t>
      </w:r>
      <w:r w:rsidR="00462811" w:rsidRPr="00AC7FF2">
        <w:rPr>
          <w:rFonts w:ascii="Arial" w:hAnsi="Arial" w:cs="Arial"/>
          <w:sz w:val="22"/>
          <w:szCs w:val="22"/>
        </w:rPr>
        <w:t>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6CCE2995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9BE0109" w14:textId="408B6C56" w:rsidR="00462811" w:rsidRPr="009737F1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r w:rsidR="009E442A" w:rsidRPr="009E442A">
        <w:rPr>
          <w:rFonts w:hint="eastAsia"/>
        </w:rPr>
        <w:t xml:space="preserve"> </w:t>
      </w:r>
    </w:p>
    <w:p w14:paraId="3FC7FF00" w14:textId="77777777" w:rsidR="009737F1" w:rsidRPr="004B60F6" w:rsidRDefault="009737F1" w:rsidP="009737F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222889C" w14:textId="7AC4EB68" w:rsidR="009737F1" w:rsidRDefault="00462811" w:rsidP="009737F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</w:t>
      </w:r>
      <w:r w:rsidR="009737F1">
        <w:rPr>
          <w:rFonts w:ascii="Arial" w:hAnsi="Arial" w:cs="Arial"/>
          <w:sz w:val="22"/>
          <w:szCs w:val="22"/>
        </w:rPr>
        <w:t>.</w:t>
      </w:r>
    </w:p>
    <w:p w14:paraId="264D33B2" w14:textId="7F469ACE" w:rsidR="00462811" w:rsidRPr="009737F1" w:rsidRDefault="009737F1" w:rsidP="009737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DF9B78" w14:textId="59367F20"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1AB7D44E"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1D8CF42" w14:textId="41588452" w:rsidR="00617E34" w:rsidRPr="000C1A5A" w:rsidRDefault="004811DB" w:rsidP="00617E3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17E34" w:rsidRPr="000C1A5A">
        <w:rPr>
          <w:rFonts w:ascii="Arial" w:hAnsi="Arial" w:cs="Arial"/>
          <w:sz w:val="22"/>
          <w:szCs w:val="22"/>
        </w:rPr>
        <w:t>Acceptable Manufacturer:</w:t>
      </w:r>
    </w:p>
    <w:p w14:paraId="559400ED" w14:textId="77777777" w:rsidR="00617E34" w:rsidRPr="0094612F" w:rsidRDefault="00617E34" w:rsidP="00617E3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29F457CB" w14:textId="7B6ECFD2" w:rsidR="00617E34" w:rsidRPr="0094612F" w:rsidRDefault="004811DB" w:rsidP="00617E3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15425 Alton Parkway</w:t>
      </w:r>
      <w:r w:rsidR="00617E34" w:rsidRPr="0094612F">
        <w:rPr>
          <w:rFonts w:ascii="Arial" w:hAnsi="Arial" w:cs="Arial"/>
          <w:sz w:val="22"/>
          <w:szCs w:val="22"/>
        </w:rPr>
        <w:t>, Irvine, CA 92618</w:t>
      </w:r>
    </w:p>
    <w:p w14:paraId="1DD8DC77" w14:textId="77777777" w:rsidR="00617E34" w:rsidRPr="0094612F" w:rsidRDefault="00617E34" w:rsidP="00617E3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238E9347" w14:textId="77777777" w:rsidR="00617E34" w:rsidRPr="0094612F" w:rsidRDefault="00617E34" w:rsidP="00617E3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2FB4E0AA" w14:textId="77777777" w:rsidR="00617E34" w:rsidRDefault="00617E34" w:rsidP="00617E3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25F2808"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r w:rsidR="00333028" w:rsidRPr="00333028">
        <w:rPr>
          <w:rFonts w:hint="eastAsia"/>
        </w:rPr>
        <w:t xml:space="preserve"> </w:t>
      </w:r>
    </w:p>
    <w:p w14:paraId="73330E8D" w14:textId="0EA6679E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r w:rsidR="00333028" w:rsidRPr="00333028">
        <w:rPr>
          <w:rFonts w:hint="eastAsia"/>
        </w:rPr>
        <w:t xml:space="preserve"> </w:t>
      </w:r>
    </w:p>
    <w:p w14:paraId="08C22CF0" w14:textId="20E1E1C1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r w:rsidR="00333028" w:rsidRPr="00333028">
        <w:rPr>
          <w:rFonts w:hint="eastAsia"/>
        </w:rPr>
        <w:t xml:space="preserve"> 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29B9C9" w14:textId="2E41943F" w:rsidR="006919BF" w:rsidRPr="00292D11" w:rsidRDefault="00292D11" w:rsidP="00DF734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RFID Reader – DHI-ASR2200A</w:t>
      </w:r>
    </w:p>
    <w:p w14:paraId="6F85D246" w14:textId="60D72A7D" w:rsidR="00292D11" w:rsidRDefault="00292D11" w:rsidP="00292D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27C576F" w14:textId="0BB45FC6" w:rsidR="00292D11" w:rsidRDefault="00292D11" w:rsidP="00292D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</w:t>
      </w:r>
    </w:p>
    <w:p w14:paraId="1D9AED8D" w14:textId="77777777" w:rsidR="007E49A4" w:rsidRDefault="007E49A4" w:rsidP="007E49A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RFID Reader </w:t>
      </w:r>
      <w:r w:rsidRPr="00A909F6">
        <w:rPr>
          <w:rFonts w:ascii="Arial" w:hAnsi="Arial" w:cs="Arial"/>
          <w:sz w:val="22"/>
          <w:szCs w:val="22"/>
        </w:rPr>
        <w:t xml:space="preserve">unit designed for </w:t>
      </w:r>
      <w:r>
        <w:rPr>
          <w:rFonts w:ascii="Arial" w:hAnsi="Arial" w:cs="Arial"/>
          <w:sz w:val="22"/>
          <w:szCs w:val="22"/>
        </w:rPr>
        <w:t>access control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2507F48" w14:textId="3D33B62B" w:rsidR="00292D11" w:rsidRPr="00292D11" w:rsidRDefault="00292D11" w:rsidP="00292D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 shall offer a tamper alarm and buzzer.</w:t>
      </w:r>
    </w:p>
    <w:p w14:paraId="7CE40BAA" w14:textId="709A83A1" w:rsid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offer a Card Swipe unlock method. </w:t>
      </w:r>
    </w:p>
    <w:p w14:paraId="157AE2AC" w14:textId="506EE5BE" w:rsid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support Wiegand and RS-485 protocols. </w:t>
      </w:r>
      <w:r w:rsidRPr="00A909F6">
        <w:rPr>
          <w:rFonts w:ascii="Arial" w:hAnsi="Arial" w:cs="Arial"/>
          <w:sz w:val="22"/>
          <w:szCs w:val="22"/>
        </w:rPr>
        <w:t xml:space="preserve"> </w:t>
      </w:r>
    </w:p>
    <w:p w14:paraId="497079BF" w14:textId="54938BF7" w:rsidR="00292D11" w:rsidRP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</w:t>
      </w:r>
      <w:r w:rsidRPr="0007114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have a card reading frequency of 13.56 MHz MIFARE.</w:t>
      </w:r>
    </w:p>
    <w:p w14:paraId="26569FCD" w14:textId="3B6D5A66" w:rsid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 shall have a transmission distance of 0 cm to 5.0 cm (0 in. to 1.97 in.).</w:t>
      </w:r>
    </w:p>
    <w:p w14:paraId="6D31C275" w14:textId="6170622F" w:rsid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have a response time of 0.1 seconds. </w:t>
      </w:r>
    </w:p>
    <w:p w14:paraId="01EBEE3A" w14:textId="77777777" w:rsidR="007E49A4" w:rsidRDefault="007E49A4" w:rsidP="007E49A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 shall offer audio and visual indicators.</w:t>
      </w:r>
    </w:p>
    <w:p w14:paraId="2F73A0C8" w14:textId="4D238019" w:rsidR="007E49A4" w:rsidRPr="007E49A4" w:rsidRDefault="007E49A4" w:rsidP="007E49A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 shall have a Watch Dog Function to detect tampering.</w:t>
      </w:r>
    </w:p>
    <w:p w14:paraId="7BFA29E5" w14:textId="77777777" w:rsidR="00292D11" w:rsidRDefault="00292D11" w:rsidP="00292D11">
      <w:pPr>
        <w:keepNext/>
        <w:keepLines/>
        <w:tabs>
          <w:tab w:val="left" w:pos="1260"/>
        </w:tabs>
        <w:rPr>
          <w:rFonts w:ascii="Arial" w:hAnsi="Arial" w:cs="Arial"/>
          <w:sz w:val="22"/>
          <w:szCs w:val="22"/>
        </w:rPr>
      </w:pPr>
    </w:p>
    <w:p w14:paraId="7AF20272" w14:textId="3ECC6261" w:rsidR="00292D11" w:rsidRPr="00292D11" w:rsidRDefault="00292D11" w:rsidP="00292D11">
      <w:pPr>
        <w:pStyle w:val="ListParagraph"/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92D11">
        <w:rPr>
          <w:rFonts w:ascii="Arial" w:hAnsi="Arial" w:cs="Arial"/>
          <w:sz w:val="22"/>
          <w:szCs w:val="22"/>
        </w:rPr>
        <w:t>Interface</w:t>
      </w:r>
    </w:p>
    <w:p w14:paraId="67BAF009" w14:textId="03B0B2E6" w:rsidR="00292D11" w:rsidRDefault="00292D11" w:rsidP="00292D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offer one (1) RS-485 Channel and one (1) Wiegand Output Channel. </w:t>
      </w:r>
    </w:p>
    <w:p w14:paraId="2CCBC4D9" w14:textId="77777777" w:rsidR="00292D11" w:rsidRPr="00292D11" w:rsidRDefault="00292D11" w:rsidP="00292D11">
      <w:pPr>
        <w:keepNext/>
        <w:keepLines/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14:paraId="09977745" w14:textId="77777777" w:rsidR="00292D11" w:rsidRPr="00F83283" w:rsidRDefault="00292D11" w:rsidP="00292D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1E9B31D" w14:textId="5118C801" w:rsidR="00292D11" w:rsidRPr="007E49A4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RFID Reader</w:t>
      </w:r>
      <w:r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>
        <w:rPr>
          <w:rFonts w:ascii="Arial" w:hAnsi="Arial" w:cs="Arial"/>
          <w:sz w:val="22"/>
          <w:szCs w:val="22"/>
        </w:rPr>
        <w:t>a</w:t>
      </w:r>
      <w:r w:rsidRPr="00221673">
        <w:rPr>
          <w:rFonts w:ascii="Arial" w:hAnsi="Arial" w:cs="Arial"/>
          <w:sz w:val="22"/>
          <w:szCs w:val="22"/>
        </w:rPr>
        <w:t xml:space="preserve"> temperature range</w:t>
      </w:r>
      <w:r>
        <w:rPr>
          <w:rFonts w:ascii="Arial" w:hAnsi="Arial" w:cs="Arial"/>
          <w:sz w:val="22"/>
          <w:szCs w:val="22"/>
        </w:rPr>
        <w:t xml:space="preserve"> of </w:t>
      </w:r>
      <w:r w:rsidRPr="00292D11">
        <w:rPr>
          <w:rFonts w:ascii="Arial" w:hAnsi="Arial" w:cs="Arial"/>
          <w:sz w:val="22"/>
          <w:szCs w:val="22"/>
        </w:rPr>
        <w:t>–30 °C to +70 °C (–22 °F to +158 °F)</w:t>
      </w:r>
      <w:r>
        <w:rPr>
          <w:rFonts w:ascii="Arial" w:hAnsi="Arial" w:cs="Arial"/>
          <w:sz w:val="22"/>
          <w:szCs w:val="22"/>
        </w:rPr>
        <w:t>.</w:t>
      </w:r>
    </w:p>
    <w:p w14:paraId="3EBDB4F1" w14:textId="5D1AE3B0" w:rsidR="007E49A4" w:rsidRPr="00292D11" w:rsidRDefault="007E49A4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have surface-mounted installation. </w:t>
      </w:r>
    </w:p>
    <w:p w14:paraId="7FBE4E71" w14:textId="01A1DA07" w:rsidR="00292D11" w:rsidRPr="00292D11" w:rsidRDefault="00292D11" w:rsidP="00292D1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accept power from a 12V 0.5A DC source. </w:t>
      </w:r>
    </w:p>
    <w:p w14:paraId="664ECAE4" w14:textId="77777777" w:rsidR="00292D11" w:rsidRDefault="00292D11" w:rsidP="00292D11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7CA73A0" w14:textId="77777777" w:rsidR="00292D11" w:rsidRPr="00345C6E" w:rsidRDefault="00292D11" w:rsidP="00292D11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2CC2C96C" w14:textId="38E5A065" w:rsid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F65">
        <w:rPr>
          <w:rFonts w:ascii="Arial" w:hAnsi="Arial" w:cs="Arial"/>
          <w:sz w:val="22"/>
          <w:szCs w:val="22"/>
        </w:rPr>
        <w:t xml:space="preserve">RFID Reader </w:t>
      </w:r>
      <w:bookmarkStart w:id="0" w:name="_GoBack"/>
      <w:bookmarkEnd w:id="0"/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in a PC and Acrylic Panel casing. </w:t>
      </w:r>
    </w:p>
    <w:p w14:paraId="47640344" w14:textId="3A9C5E10" w:rsidR="00292D11" w:rsidRPr="00292D11" w:rsidRDefault="00292D11" w:rsidP="00292D1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RFID Reader shall offer </w:t>
      </w:r>
      <w:r w:rsidRPr="00EE62F7">
        <w:rPr>
          <w:rFonts w:ascii="Arial" w:hAnsi="Arial" w:cs="Arial"/>
          <w:sz w:val="22"/>
          <w:szCs w:val="22"/>
        </w:rPr>
        <w:t>IP6</w:t>
      </w:r>
      <w:r>
        <w:rPr>
          <w:rFonts w:ascii="Arial" w:hAnsi="Arial" w:cs="Arial"/>
          <w:sz w:val="22"/>
          <w:szCs w:val="22"/>
        </w:rPr>
        <w:t>6</w:t>
      </w:r>
      <w:r w:rsidRPr="00EE62F7">
        <w:rPr>
          <w:rFonts w:ascii="Arial" w:hAnsi="Arial" w:cs="Arial"/>
          <w:sz w:val="22"/>
          <w:szCs w:val="22"/>
        </w:rPr>
        <w:t xml:space="preserve"> environmental protection</w:t>
      </w:r>
      <w:r>
        <w:rPr>
          <w:rFonts w:ascii="Arial" w:hAnsi="Arial" w:cs="Arial"/>
          <w:sz w:val="22"/>
          <w:szCs w:val="22"/>
        </w:rPr>
        <w:t xml:space="preserve"> with a silicone sealant.</w:t>
      </w:r>
      <w:r w:rsidRPr="00292D11">
        <w:rPr>
          <w:rFonts w:ascii="Arial" w:hAnsi="Arial" w:cs="Arial"/>
          <w:sz w:val="22"/>
          <w:szCs w:val="22"/>
        </w:rPr>
        <w:t xml:space="preserve"> </w:t>
      </w:r>
    </w:p>
    <w:p w14:paraId="77B8E207" w14:textId="77777777" w:rsidR="00292D11" w:rsidRDefault="00292D11" w:rsidP="00292D11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AC41C55" w14:textId="77777777" w:rsidR="00292D11" w:rsidRDefault="00292D11" w:rsidP="00292D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207FB109" w14:textId="77777777" w:rsidR="00292D11" w:rsidRPr="002C3B5E" w:rsidRDefault="00292D11" w:rsidP="00292D11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5DB77D09" w14:textId="371E4D79" w:rsidR="00292D11" w:rsidRDefault="00292D11" w:rsidP="00292D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E49A4">
        <w:rPr>
          <w:rFonts w:ascii="Arial" w:hAnsi="Arial" w:cs="Arial"/>
          <w:sz w:val="22"/>
          <w:szCs w:val="22"/>
        </w:rPr>
        <w:t>RFID Reader</w:t>
      </w:r>
      <w:r>
        <w:rPr>
          <w:rFonts w:ascii="Arial" w:hAnsi="Arial" w:cs="Arial"/>
          <w:sz w:val="22"/>
          <w:szCs w:val="22"/>
        </w:rPr>
        <w:t xml:space="preserve"> shall offer the following accessories:</w:t>
      </w:r>
    </w:p>
    <w:p w14:paraId="6344A925" w14:textId="77777777" w:rsidR="00292D11" w:rsidRDefault="00292D11" w:rsidP="00292D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hardware:</w:t>
      </w:r>
    </w:p>
    <w:p w14:paraId="5C19D957" w14:textId="1D39B287" w:rsidR="00292D11" w:rsidRDefault="00292D11" w:rsidP="00292D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49A4">
        <w:rPr>
          <w:rFonts w:ascii="Arial" w:hAnsi="Arial" w:cs="Arial"/>
          <w:sz w:val="22"/>
          <w:szCs w:val="22"/>
        </w:rPr>
        <w:t>IC Card</w:t>
      </w:r>
      <w:r>
        <w:rPr>
          <w:rFonts w:ascii="Arial" w:hAnsi="Arial" w:cs="Arial"/>
          <w:sz w:val="22"/>
          <w:szCs w:val="22"/>
        </w:rPr>
        <w:t>]</w:t>
      </w:r>
    </w:p>
    <w:p w14:paraId="66B3C3D5" w14:textId="08B4FC24" w:rsidR="00292D11" w:rsidRDefault="00292D11" w:rsidP="00292D1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49A4">
        <w:rPr>
          <w:rFonts w:ascii="Arial" w:hAnsi="Arial" w:cs="Arial"/>
          <w:sz w:val="22"/>
          <w:szCs w:val="22"/>
        </w:rPr>
        <w:t>IC Key Fob]</w:t>
      </w:r>
    </w:p>
    <w:p w14:paraId="196CAB6E" w14:textId="3A154A5D" w:rsidR="00292D11" w:rsidRDefault="00292D11" w:rsidP="007E49A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985F106" w14:textId="77777777" w:rsidR="00292D11" w:rsidRPr="00DF7340" w:rsidRDefault="00292D11" w:rsidP="00292D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329B8E83" w14:textId="5F5BD3BF" w:rsidR="001B6545" w:rsidRPr="000C1A5A" w:rsidRDefault="00292D11" w:rsidP="00292D11">
      <w:pPr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PART 3 </w:t>
      </w:r>
      <w:r w:rsidR="009F2C01" w:rsidRPr="000C1A5A">
        <w:rPr>
          <w:rFonts w:ascii="Arial" w:hAnsi="Arial" w:cs="Arial"/>
          <w:b/>
          <w:sz w:val="22"/>
          <w:szCs w:val="22"/>
        </w:rPr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5C36B35" w14:textId="77777777" w:rsidR="007E49A4" w:rsidRPr="007E49A4" w:rsidRDefault="007E49A4" w:rsidP="007E49A4">
      <w:pPr>
        <w:pStyle w:val="ListParagraph"/>
        <w:keepNext/>
        <w:keepLines/>
        <w:numPr>
          <w:ilvl w:val="0"/>
          <w:numId w:val="30"/>
        </w:numPr>
        <w:tabs>
          <w:tab w:val="left" w:pos="900"/>
        </w:tabs>
        <w:contextualSpacing w:val="0"/>
        <w:rPr>
          <w:rFonts w:ascii="Arial" w:hAnsi="Arial" w:cs="Arial"/>
          <w:vanish/>
          <w:sz w:val="22"/>
          <w:szCs w:val="22"/>
        </w:rPr>
      </w:pPr>
    </w:p>
    <w:p w14:paraId="46A1A9BF" w14:textId="77777777" w:rsidR="007E49A4" w:rsidRPr="007E49A4" w:rsidRDefault="007E49A4" w:rsidP="007E49A4">
      <w:pPr>
        <w:pStyle w:val="ListParagraph"/>
        <w:keepNext/>
        <w:keepLines/>
        <w:numPr>
          <w:ilvl w:val="0"/>
          <w:numId w:val="30"/>
        </w:numPr>
        <w:tabs>
          <w:tab w:val="left" w:pos="900"/>
        </w:tabs>
        <w:contextualSpacing w:val="0"/>
        <w:rPr>
          <w:rFonts w:ascii="Arial" w:hAnsi="Arial" w:cs="Arial"/>
          <w:vanish/>
          <w:sz w:val="22"/>
          <w:szCs w:val="22"/>
        </w:rPr>
      </w:pPr>
    </w:p>
    <w:p w14:paraId="08F4300B" w14:textId="77777777" w:rsidR="007E49A4" w:rsidRPr="007E49A4" w:rsidRDefault="007E49A4" w:rsidP="007E49A4">
      <w:pPr>
        <w:pStyle w:val="ListParagraph"/>
        <w:keepNext/>
        <w:keepLines/>
        <w:numPr>
          <w:ilvl w:val="1"/>
          <w:numId w:val="30"/>
        </w:numPr>
        <w:tabs>
          <w:tab w:val="left" w:pos="900"/>
        </w:tabs>
        <w:contextualSpacing w:val="0"/>
        <w:rPr>
          <w:rFonts w:ascii="Arial" w:hAnsi="Arial" w:cs="Arial"/>
          <w:vanish/>
          <w:sz w:val="22"/>
          <w:szCs w:val="22"/>
        </w:rPr>
      </w:pPr>
    </w:p>
    <w:p w14:paraId="4A1F68EE" w14:textId="42F9EC8A" w:rsidR="009F2C01" w:rsidRPr="000C1A5A" w:rsidRDefault="009F2C01" w:rsidP="007E49A4">
      <w:pPr>
        <w:keepNext/>
        <w:keepLines/>
        <w:numPr>
          <w:ilvl w:val="1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19F9D67" w14:textId="5D677A95" w:rsidR="00A84416" w:rsidRPr="009737F1" w:rsidRDefault="009F2C01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r w:rsidR="00D1084F" w:rsidRPr="00D1084F">
        <w:rPr>
          <w:rFonts w:hint="eastAsia"/>
        </w:rPr>
        <w:t xml:space="preserve"> </w:t>
      </w:r>
    </w:p>
    <w:p w14:paraId="65D6934C" w14:textId="77777777" w:rsidR="009737F1" w:rsidRPr="00716B47" w:rsidRDefault="009737F1" w:rsidP="009737F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3664F57" w14:textId="4D288852" w:rsidR="009F2C01" w:rsidRPr="000C1A5A" w:rsidRDefault="009F2C01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r w:rsidR="00D1084F" w:rsidRPr="00D1084F">
        <w:rPr>
          <w:rFonts w:hint="eastAsia"/>
        </w:rPr>
        <w:t xml:space="preserve"> 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53FAAB5E" w:rsidR="009F2C01" w:rsidRPr="000C1A5A" w:rsidRDefault="009F2C01" w:rsidP="007E49A4">
      <w:pPr>
        <w:numPr>
          <w:ilvl w:val="1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528D1761" w:rsidR="009F2C01" w:rsidRPr="000C1A5A" w:rsidRDefault="00A84416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09C6C31A" w:rsidR="009F2C01" w:rsidRPr="000C1A5A" w:rsidRDefault="009F2C01" w:rsidP="007E49A4">
      <w:pPr>
        <w:numPr>
          <w:ilvl w:val="1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0D1EAA" w14:textId="5F7D43C6" w:rsidR="001947F9" w:rsidRPr="00716B47" w:rsidRDefault="009F2C01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269CFD3D" w14:textId="66F7197D" w:rsidR="005374E7" w:rsidRPr="00716B47" w:rsidRDefault="001947F9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r w:rsidR="00D1084F" w:rsidRPr="00D1084F">
        <w:rPr>
          <w:rFonts w:hint="eastAsia"/>
        </w:rPr>
        <w:t xml:space="preserve"> </w:t>
      </w:r>
    </w:p>
    <w:p w14:paraId="2D62C3DC" w14:textId="0C044BCE" w:rsidR="009F2C01" w:rsidRPr="00716B47" w:rsidRDefault="005374E7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4EB0B108" w14:textId="44A216D4" w:rsidR="00A84416" w:rsidRPr="00716B47" w:rsidRDefault="00A84416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6B8466C8" w14:textId="13F3BD5A" w:rsidR="00A84416" w:rsidRPr="000C1A5A" w:rsidRDefault="00A84416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08B3E3F7" w:rsidR="009F2C01" w:rsidRPr="000C1A5A" w:rsidRDefault="009F2C01" w:rsidP="007E49A4">
      <w:pPr>
        <w:numPr>
          <w:ilvl w:val="1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EC88D" w14:textId="0AA0A836" w:rsidR="00020622" w:rsidRPr="00716B47" w:rsidRDefault="009F2C01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r w:rsidR="00057860" w:rsidRPr="00057860">
        <w:rPr>
          <w:rFonts w:hint="eastAsia"/>
        </w:rPr>
        <w:t xml:space="preserve"> </w:t>
      </w:r>
    </w:p>
    <w:p w14:paraId="00CCEADE" w14:textId="72CFF65D" w:rsidR="009F2C01" w:rsidRPr="00716B47" w:rsidRDefault="00A84416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r w:rsidR="00057860" w:rsidRPr="00057860">
        <w:rPr>
          <w:rFonts w:hint="eastAsia"/>
        </w:rPr>
        <w:t xml:space="preserve"> </w:t>
      </w:r>
    </w:p>
    <w:p w14:paraId="505AF960" w14:textId="6D8BF6BB" w:rsidR="009F2C01" w:rsidRDefault="00020622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r w:rsidR="00057860" w:rsidRPr="00057860">
        <w:rPr>
          <w:rFonts w:hint="eastAsia"/>
        </w:rPr>
        <w:t xml:space="preserve"> 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2F2B3291" w:rsidR="009F2C01" w:rsidRPr="000C1A5A" w:rsidRDefault="009F2C01" w:rsidP="007E49A4">
      <w:pPr>
        <w:numPr>
          <w:ilvl w:val="1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E0AB49" w14:textId="43BA2C75" w:rsidR="009F2C01" w:rsidRPr="00716B47" w:rsidRDefault="00020622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r w:rsidR="00057860" w:rsidRPr="00057860">
        <w:rPr>
          <w:rFonts w:hint="eastAsia"/>
        </w:rPr>
        <w:t xml:space="preserve"> </w:t>
      </w:r>
    </w:p>
    <w:p w14:paraId="0B17CD7D" w14:textId="58486B74" w:rsidR="009F2C01" w:rsidRPr="000C1A5A" w:rsidRDefault="00020622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r w:rsidR="00057860" w:rsidRPr="00057860">
        <w:rPr>
          <w:rFonts w:hint="eastAsia"/>
        </w:rPr>
        <w:t xml:space="preserve"> 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1217FAD6" w:rsidR="009F2C01" w:rsidRPr="000C1A5A" w:rsidRDefault="009B17B3" w:rsidP="007E49A4">
      <w:pPr>
        <w:numPr>
          <w:ilvl w:val="1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3CFEA6CE" w:rsidR="009B17B3" w:rsidRPr="000C1A5A" w:rsidRDefault="00020622" w:rsidP="007E49A4">
      <w:pPr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r w:rsidR="00AB6F25" w:rsidRPr="00AB6F25">
        <w:rPr>
          <w:rFonts w:hint="eastAsia"/>
        </w:rPr>
        <w:t xml:space="preserve"> </w:t>
      </w:r>
    </w:p>
    <w:p w14:paraId="279933D5" w14:textId="77777777" w:rsidR="007E49A4" w:rsidRDefault="007E49A4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</w:p>
    <w:p w14:paraId="75CD55FA" w14:textId="1CFCC188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7E49A4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A166" w14:textId="77777777" w:rsidR="009E5497" w:rsidRDefault="009E5497">
      <w:r>
        <w:separator/>
      </w:r>
    </w:p>
  </w:endnote>
  <w:endnote w:type="continuationSeparator" w:id="0">
    <w:p w14:paraId="65B2F57E" w14:textId="77777777" w:rsidR="009E5497" w:rsidRDefault="009E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62F2" w14:textId="3AA43D21" w:rsidR="007E49A4" w:rsidRDefault="007E49A4" w:rsidP="007E49A4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D7F65">
      <w:rPr>
        <w:rFonts w:ascii="Arial" w:hAnsi="Arial"/>
        <w:noProof/>
        <w:sz w:val="20"/>
        <w:szCs w:val="20"/>
      </w:rPr>
      <w:t>10-4-22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1 11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7F65">
      <w:rPr>
        <w:rStyle w:val="PageNumber"/>
        <w:rFonts w:ascii="Arial" w:hAnsi="Arial"/>
        <w:noProof/>
        <w:sz w:val="20"/>
        <w:szCs w:val="20"/>
      </w:rPr>
      <w:t>4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Video Security Sensors</w:t>
    </w:r>
  </w:p>
  <w:p w14:paraId="48DF6E40" w14:textId="5AFC4AA6" w:rsidR="007E49A4" w:rsidRPr="007E49A4" w:rsidRDefault="007E49A4" w:rsidP="007E49A4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2"/>
        <w:szCs w:val="20"/>
      </w:rPr>
    </w:pPr>
    <w:r w:rsidRPr="007E49A4">
      <w:rPr>
        <w:rFonts w:ascii="Arial" w:hAnsi="Arial"/>
        <w:sz w:val="12"/>
        <w:szCs w:val="20"/>
      </w:rPr>
      <w:t>Rev.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057C" w14:textId="6CF2A7DE" w:rsidR="00182E96" w:rsidRPr="007E49A4" w:rsidRDefault="00182E96" w:rsidP="007E49A4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D7F65">
      <w:rPr>
        <w:rFonts w:ascii="Arial" w:hAnsi="Arial"/>
        <w:noProof/>
        <w:sz w:val="20"/>
        <w:szCs w:val="20"/>
      </w:rPr>
      <w:t>10-4-22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49A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14BE" w14:textId="77777777" w:rsidR="009E5497" w:rsidRDefault="009E5497">
      <w:r>
        <w:separator/>
      </w:r>
    </w:p>
  </w:footnote>
  <w:footnote w:type="continuationSeparator" w:id="0">
    <w:p w14:paraId="1A91FF33" w14:textId="77777777" w:rsidR="009E5497" w:rsidRDefault="009E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FE4EEA"/>
    <w:multiLevelType w:val="multilevel"/>
    <w:tmpl w:val="C5A264E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2D2A38"/>
    <w:multiLevelType w:val="multilevel"/>
    <w:tmpl w:val="CE6C8E6C"/>
    <w:lvl w:ilvl="0">
      <w:start w:val="2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3065E"/>
    <w:multiLevelType w:val="multilevel"/>
    <w:tmpl w:val="C5A264E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8"/>
  </w:num>
  <w:num w:numId="6">
    <w:abstractNumId w:val="20"/>
  </w:num>
  <w:num w:numId="7">
    <w:abstractNumId w:val="0"/>
  </w:num>
  <w:num w:numId="8">
    <w:abstractNumId w:val="10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3"/>
  </w:num>
  <w:num w:numId="16">
    <w:abstractNumId w:val="7"/>
  </w:num>
  <w:num w:numId="17">
    <w:abstractNumId w:val="11"/>
  </w:num>
  <w:num w:numId="18">
    <w:abstractNumId w:val="23"/>
  </w:num>
  <w:num w:numId="19">
    <w:abstractNumId w:val="12"/>
  </w:num>
  <w:num w:numId="20">
    <w:abstractNumId w:val="4"/>
  </w:num>
  <w:num w:numId="21">
    <w:abstractNumId w:val="17"/>
  </w:num>
  <w:num w:numId="22">
    <w:abstractNumId w:val="27"/>
  </w:num>
  <w:num w:numId="23">
    <w:abstractNumId w:val="16"/>
  </w:num>
  <w:num w:numId="24">
    <w:abstractNumId w:val="6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F34"/>
    <w:rsid w:val="002761C7"/>
    <w:rsid w:val="002771A0"/>
    <w:rsid w:val="00280A45"/>
    <w:rsid w:val="00281E91"/>
    <w:rsid w:val="00285F91"/>
    <w:rsid w:val="00287B8D"/>
    <w:rsid w:val="002916D8"/>
    <w:rsid w:val="00292D11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11DB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4509"/>
    <w:rsid w:val="005776D5"/>
    <w:rsid w:val="00580109"/>
    <w:rsid w:val="00581329"/>
    <w:rsid w:val="0058297A"/>
    <w:rsid w:val="00582D30"/>
    <w:rsid w:val="0058426C"/>
    <w:rsid w:val="0059666E"/>
    <w:rsid w:val="005A2290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D7F65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17E34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49A4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4187F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37F1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467D"/>
    <w:rsid w:val="009D5B24"/>
    <w:rsid w:val="009D6CE7"/>
    <w:rsid w:val="009D7C64"/>
    <w:rsid w:val="009E2026"/>
    <w:rsid w:val="009E442A"/>
    <w:rsid w:val="009E4994"/>
    <w:rsid w:val="009E51F6"/>
    <w:rsid w:val="009E5497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686D"/>
    <w:rsid w:val="00AE115B"/>
    <w:rsid w:val="00AE2C0B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104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22A6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B8D7203A-17B2-4CC7-A2F9-28B9033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D1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D11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92D1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92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E9CF2-043B-484D-A95F-2A4EFBE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6221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22</cp:revision>
  <cp:lastPrinted>2017-04-18T08:49:00Z</cp:lastPrinted>
  <dcterms:created xsi:type="dcterms:W3CDTF">2020-03-18T12:38:00Z</dcterms:created>
  <dcterms:modified xsi:type="dcterms:W3CDTF">2022-10-04T19:25:00Z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f24414cc_mFV3wD85Iik2OspOk3v/q6ftCO8=_8Qgmr3A8PzAzI9pJjCOss5xnbKbg2Wmd/dmITFoCIZKn6mSAaOIh1vAhbY9O9g==_e12adcc5</vt:lpwstr>
  </property>
</Properties>
</file>