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14679CE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A20C7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49A8B8D5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674ABD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52A625F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6C2EE1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5FA3FA4D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214CF616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6A85163E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6B41317B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A4C9703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674AB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674AB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F0DD39F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674ABD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33D3C0D9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6DDCDE5F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674ABD">
        <w:rPr>
          <w:rFonts w:ascii="Arial" w:hAnsi="Arial" w:cs="Arial"/>
          <w:sz w:val="22"/>
          <w:szCs w:val="22"/>
        </w:rPr>
        <w:t>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7E0A8793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77383A7C" w14:textId="1E273E06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0F58616" w14:textId="5AD847E9" w:rsidR="00B32B77" w:rsidRDefault="00B32B7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0A7D8834" w14:textId="0CA1102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313E6A04" w14:textId="75031806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E8631F5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5A389CC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55B2F6C5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507C2F0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C2EE1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6C2EE1">
        <w:rPr>
          <w:rFonts w:ascii="Arial" w:hAnsi="Arial" w:cs="Arial"/>
          <w:sz w:val="22"/>
          <w:szCs w:val="22"/>
        </w:rPr>
        <w:t>262.47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706A4157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021CAA82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0C702D80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674AB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5AAFCC86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674AB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0D478863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674AB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A358A7C" w14:textId="77777777" w:rsidR="005A20C7" w:rsidRPr="0094612F" w:rsidRDefault="005A20C7" w:rsidP="005A20C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661D0AA3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6C2EE1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</w:t>
      </w:r>
      <w:r w:rsidR="00B32B77">
        <w:rPr>
          <w:rFonts w:ascii="Arial" w:hAnsi="Arial" w:cs="Arial"/>
          <w:sz w:val="22"/>
          <w:szCs w:val="22"/>
        </w:rPr>
        <w:t>J</w:t>
      </w:r>
      <w:r w:rsidR="001B1051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3D686059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674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1B4E7A1E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398E8D72" w14:textId="6924D29E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2CD530B9" w14:textId="4F74760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09BAE8AD" w14:textId="68E2FDDD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5E66078E" w14:textId="02B85638" w:rsidR="00B32B77" w:rsidRDefault="00B32B77" w:rsidP="00B32B7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627CE28D" w14:textId="779309CC" w:rsidR="001B1051" w:rsidRPr="00B32B77" w:rsidRDefault="001B1051" w:rsidP="00FE15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32B77"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Pr="00B32B77">
        <w:rPr>
          <w:rFonts w:ascii="Arial" w:hAnsi="Arial" w:cs="Arial"/>
          <w:sz w:val="22"/>
          <w:szCs w:val="22"/>
        </w:rPr>
        <w:t>Vari</w:t>
      </w:r>
      <w:proofErr w:type="spellEnd"/>
      <w:r w:rsidRPr="00B32B77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B32B77"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6C0C33C8" w14:textId="168242E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166092B8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A937D9C" w14:textId="41532D96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7BEE3C0A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0C7928FB" w14:textId="77777777" w:rsidR="001538FE" w:rsidRDefault="001538FE" w:rsidP="001538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Smart IR that provides integrated infrared illumination to capture images in low light or total darkness at a distance of 80.0 m (262.47 ft). </w:t>
      </w:r>
    </w:p>
    <w:p w14:paraId="18AA5C76" w14:textId="3491CF06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-30° C (-22° F).</w:t>
      </w:r>
    </w:p>
    <w:p w14:paraId="5AA9D622" w14:textId="53A4BD79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1A648B4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02BFBEB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>, 5</w:t>
      </w:r>
      <w:r w:rsidR="00674ABD">
        <w:rPr>
          <w:rFonts w:ascii="Arial" w:hAnsi="Arial" w:cs="Arial"/>
          <w:sz w:val="22"/>
          <w:szCs w:val="22"/>
        </w:rPr>
        <w:t>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843183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F580BF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123032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3BD4414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35CAC8E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6C9D710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B3A79F9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3D3C0E0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729C9340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</w:t>
      </w:r>
      <w:r w:rsidR="00674ABD">
        <w:rPr>
          <w:rFonts w:ascii="Arial" w:hAnsi="Arial" w:cs="Arial"/>
          <w:sz w:val="22"/>
          <w:szCs w:val="22"/>
        </w:rPr>
        <w:t>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0B6AC58C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74ABD">
        <w:rPr>
          <w:rFonts w:ascii="Arial" w:hAnsi="Arial" w:cs="Arial"/>
          <w:sz w:val="22"/>
          <w:szCs w:val="22"/>
        </w:rPr>
        <w:t>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237ECCA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75D80C6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E80EE1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609C6D8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21AA5F9D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 xml:space="preserve">source within a ±10% voltage fluctuation range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045E537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3136DAC2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779E73C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50DA27BC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90E575C" w14:textId="5657F21F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E7C3" w14:textId="77777777" w:rsidR="00AB13F4" w:rsidRDefault="00AB13F4">
      <w:r>
        <w:separator/>
      </w:r>
    </w:p>
  </w:endnote>
  <w:endnote w:type="continuationSeparator" w:id="0">
    <w:p w14:paraId="6464A03F" w14:textId="77777777" w:rsidR="00AB13F4" w:rsidRDefault="00AB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675F9C3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A20C7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38FE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3889EB83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A20C7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C2EE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3CF6810D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A20C7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38F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2362" w14:textId="77777777" w:rsidR="00AB13F4" w:rsidRDefault="00AB13F4">
      <w:r>
        <w:separator/>
      </w:r>
    </w:p>
  </w:footnote>
  <w:footnote w:type="continuationSeparator" w:id="0">
    <w:p w14:paraId="28AD684C" w14:textId="77777777" w:rsidR="00AB13F4" w:rsidRDefault="00AB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38F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0C7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ABD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2EE1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321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13F4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32B77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2CEA-8718-024F-8F37-4C5E221F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10828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2013-05-10T13:05:00Z</cp:lastPrinted>
  <dcterms:created xsi:type="dcterms:W3CDTF">2022-11-29T19:53:00Z</dcterms:created>
  <dcterms:modified xsi:type="dcterms:W3CDTF">2022-11-29T19:53:00Z</dcterms:modified>
</cp:coreProperties>
</file>