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6794F" w14:textId="3A9DED77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A765CC">
        <w:rPr>
          <w:rFonts w:ascii="Arial" w:hAnsi="Arial"/>
          <w:sz w:val="22"/>
          <w:szCs w:val="22"/>
        </w:rPr>
        <w:t>NOVEMBER 2022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9660A" w:rsidRPr="00832F83" w:rsidRDefault="0069660A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">
                <v:textbox>
                  <w:txbxContent>
                    <w:p w14:paraId="3173DA16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9660A" w:rsidRPr="00832F83" w:rsidRDefault="0069660A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589D8EB2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Section 28 21 00: Video </w:t>
      </w:r>
      <w:r w:rsidR="00A765CC">
        <w:rPr>
          <w:rFonts w:ascii="Arial" w:hAnsi="Arial" w:cs="Arial"/>
          <w:b/>
          <w:sz w:val="22"/>
          <w:szCs w:val="22"/>
        </w:rPr>
        <w:t>Security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4E42B2C7" w:rsidR="00B91695" w:rsidRDefault="005D6057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A765CC">
        <w:rPr>
          <w:rFonts w:ascii="Arial" w:hAnsi="Arial" w:cs="Arial"/>
          <w:b/>
          <w:sz w:val="22"/>
          <w:szCs w:val="22"/>
        </w:rPr>
        <w:t>MP</w:t>
      </w:r>
      <w:r w:rsidR="00130B6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NIGHT COLOR</w:t>
      </w:r>
      <w:r w:rsidR="002C171E">
        <w:rPr>
          <w:rFonts w:ascii="Arial" w:hAnsi="Arial" w:cs="Arial"/>
          <w:b/>
          <w:sz w:val="22"/>
          <w:szCs w:val="22"/>
        </w:rPr>
        <w:t xml:space="preserve"> 2.0</w:t>
      </w:r>
      <w:r>
        <w:rPr>
          <w:rFonts w:ascii="Arial" w:hAnsi="Arial" w:cs="Arial"/>
          <w:b/>
          <w:sz w:val="22"/>
          <w:szCs w:val="22"/>
        </w:rPr>
        <w:t xml:space="preserve"> NETWORK </w:t>
      </w:r>
      <w:r w:rsidR="00596157">
        <w:rPr>
          <w:rFonts w:ascii="Arial" w:hAnsi="Arial" w:cs="Arial"/>
          <w:b/>
          <w:sz w:val="22"/>
          <w:szCs w:val="22"/>
        </w:rPr>
        <w:t>BULLET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6367BDE1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 xml:space="preserve">Video </w:t>
      </w:r>
      <w:r w:rsidR="00A765CC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A765CC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Camera Housings</w:t>
      </w:r>
    </w:p>
    <w:p w14:paraId="71D402AA" w14:textId="3AA3808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</w:t>
      </w:r>
      <w:r w:rsidR="00A765CC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A765CC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Camera Mounts</w:t>
      </w:r>
    </w:p>
    <w:p w14:paraId="41357EF2" w14:textId="06116167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 xml:space="preserve">Video </w:t>
      </w:r>
      <w:r w:rsidR="00A765CC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A765CC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Illuminators</w:t>
      </w:r>
    </w:p>
    <w:p w14:paraId="6D773468" w14:textId="1AF6B6DF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</w:t>
      </w:r>
      <w:r w:rsidR="00A765CC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Video </w:t>
      </w:r>
      <w:r w:rsidR="00A765CC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64FA40D2" w:rsidR="00F85653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6F959F8A" w14:textId="5A0434DB" w:rsidR="002C171E" w:rsidRPr="00183CB5" w:rsidRDefault="002C171E" w:rsidP="002C171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C171E">
        <w:rPr>
          <w:rFonts w:ascii="Arial" w:hAnsi="Arial" w:cs="Arial"/>
          <w:sz w:val="22"/>
          <w:szCs w:val="22"/>
        </w:rPr>
        <w:t>CAN/CSA C22.2 No.60950-1-07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C977AB7" w14:textId="4212FDFB" w:rsidR="005D6057" w:rsidRDefault="005D6057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European Standards</w:t>
      </w:r>
    </w:p>
    <w:p w14:paraId="6DA65994" w14:textId="120A07AF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D6057">
        <w:rPr>
          <w:rFonts w:ascii="Arial" w:hAnsi="Arial" w:cs="Arial"/>
          <w:sz w:val="22"/>
          <w:szCs w:val="22"/>
        </w:rPr>
        <w:t>EN62368-1</w:t>
      </w:r>
    </w:p>
    <w:p w14:paraId="25D57E7F" w14:textId="77777777" w:rsidR="005D6057" w:rsidRDefault="005D6057" w:rsidP="005D6057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828BC02" w14:textId="7D0E6722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29F07508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 xml:space="preserve">Video </w:t>
      </w:r>
      <w:r w:rsidR="00A765CC">
        <w:rPr>
          <w:rFonts w:ascii="Arial" w:hAnsi="Arial" w:cs="Arial"/>
          <w:sz w:val="22"/>
          <w:szCs w:val="22"/>
        </w:rPr>
        <w:t>Security</w:t>
      </w:r>
      <w:r w:rsidRPr="0016028B">
        <w:rPr>
          <w:rFonts w:ascii="Arial" w:hAnsi="Arial" w:cs="Arial"/>
          <w:sz w:val="22"/>
          <w:szCs w:val="22"/>
        </w:rPr>
        <w:t xml:space="preserve"> – </w:t>
      </w:r>
      <w:r w:rsidR="00A765CC">
        <w:rPr>
          <w:rFonts w:ascii="Arial" w:hAnsi="Arial" w:cs="Arial"/>
          <w:sz w:val="22"/>
          <w:szCs w:val="22"/>
        </w:rPr>
        <w:t>Security</w:t>
      </w:r>
      <w:r w:rsidRPr="0016028B">
        <w:rPr>
          <w:rFonts w:ascii="Arial" w:hAnsi="Arial" w:cs="Arial"/>
          <w:sz w:val="22"/>
          <w:szCs w:val="22"/>
        </w:rPr>
        <w:t xml:space="preserve">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4BD3F42E" w:rsidR="00714366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765C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C23358">
        <w:rPr>
          <w:rFonts w:ascii="Arial" w:hAnsi="Arial" w:cs="Arial"/>
          <w:sz w:val="22"/>
          <w:szCs w:val="22"/>
        </w:rPr>
        <w:t xml:space="preserve">network </w:t>
      </w:r>
      <w:r w:rsidR="002C171E">
        <w:rPr>
          <w:rFonts w:ascii="Arial" w:hAnsi="Arial" w:cs="Arial"/>
          <w:sz w:val="22"/>
          <w:szCs w:val="22"/>
        </w:rPr>
        <w:t>bullet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</w:t>
      </w:r>
      <w:r w:rsidR="00A765CC">
        <w:rPr>
          <w:rFonts w:ascii="Arial" w:hAnsi="Arial" w:cs="Arial"/>
          <w:sz w:val="22"/>
          <w:szCs w:val="22"/>
        </w:rPr>
        <w:t>security</w:t>
      </w:r>
      <w:r w:rsidR="00BB5324">
        <w:rPr>
          <w:rFonts w:ascii="Arial" w:hAnsi="Arial" w:cs="Arial"/>
          <w:sz w:val="22"/>
          <w:szCs w:val="22"/>
        </w:rPr>
        <w:t xml:space="preserve">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1C6B290" w14:textId="34F9195A" w:rsidR="00BC4B85" w:rsidRDefault="00BC4B85" w:rsidP="00BC4B8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765C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Pr="0016028B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1/2.</w:t>
      </w:r>
      <w:r w:rsidR="0045731E">
        <w:rPr>
          <w:rFonts w:ascii="Arial" w:hAnsi="Arial" w:cs="Arial"/>
          <w:sz w:val="22"/>
          <w:szCs w:val="22"/>
        </w:rPr>
        <w:t>7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 w:rsidR="005D6057">
        <w:rPr>
          <w:rFonts w:ascii="Arial" w:hAnsi="Arial" w:cs="Arial"/>
          <w:sz w:val="22"/>
          <w:szCs w:val="22"/>
        </w:rPr>
        <w:t>4</w:t>
      </w:r>
      <w:r w:rsidR="00A765CC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19231F1" w14:textId="0135A751" w:rsidR="0045731E" w:rsidRDefault="0045731E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765C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 xml:space="preserve">shall utilize </w:t>
      </w:r>
      <w:r w:rsidR="005D6057" w:rsidRPr="005D6057">
        <w:rPr>
          <w:rFonts w:ascii="Arial" w:hAnsi="Arial" w:cs="Arial"/>
          <w:sz w:val="22"/>
          <w:szCs w:val="22"/>
        </w:rPr>
        <w:t xml:space="preserve">Night Color </w:t>
      </w:r>
      <w:r w:rsidR="002C171E">
        <w:rPr>
          <w:rFonts w:ascii="Arial" w:hAnsi="Arial" w:cs="Arial"/>
          <w:sz w:val="22"/>
          <w:szCs w:val="22"/>
        </w:rPr>
        <w:t xml:space="preserve">2.0 </w:t>
      </w:r>
      <w:r w:rsidR="005D6057" w:rsidRPr="005D6057">
        <w:rPr>
          <w:rFonts w:ascii="Arial" w:hAnsi="Arial" w:cs="Arial"/>
          <w:sz w:val="22"/>
          <w:szCs w:val="22"/>
        </w:rPr>
        <w:t xml:space="preserve">Technology with </w:t>
      </w:r>
      <w:r w:rsidR="005D6057">
        <w:rPr>
          <w:rFonts w:ascii="Arial" w:hAnsi="Arial" w:cs="Arial"/>
          <w:sz w:val="22"/>
          <w:szCs w:val="22"/>
        </w:rPr>
        <w:t>a h</w:t>
      </w:r>
      <w:r w:rsidR="005D6057" w:rsidRPr="005D6057">
        <w:rPr>
          <w:rFonts w:ascii="Arial" w:hAnsi="Arial" w:cs="Arial"/>
          <w:sz w:val="22"/>
          <w:szCs w:val="22"/>
        </w:rPr>
        <w:t xml:space="preserve">igh-performance </w:t>
      </w:r>
      <w:r w:rsidR="005D6057">
        <w:rPr>
          <w:rFonts w:ascii="Arial" w:hAnsi="Arial" w:cs="Arial"/>
          <w:sz w:val="22"/>
          <w:szCs w:val="22"/>
        </w:rPr>
        <w:t>s</w:t>
      </w:r>
      <w:r w:rsidR="005D6057" w:rsidRPr="005D6057">
        <w:rPr>
          <w:rFonts w:ascii="Arial" w:hAnsi="Arial" w:cs="Arial"/>
          <w:sz w:val="22"/>
          <w:szCs w:val="22"/>
        </w:rPr>
        <w:t xml:space="preserve">ensor and </w:t>
      </w:r>
      <w:r w:rsidR="005D6057">
        <w:rPr>
          <w:rFonts w:ascii="Arial" w:hAnsi="Arial" w:cs="Arial"/>
          <w:sz w:val="22"/>
          <w:szCs w:val="22"/>
        </w:rPr>
        <w:t>l</w:t>
      </w:r>
      <w:r w:rsidR="005D6057" w:rsidRPr="005D6057">
        <w:rPr>
          <w:rFonts w:ascii="Arial" w:hAnsi="Arial" w:cs="Arial"/>
          <w:sz w:val="22"/>
          <w:szCs w:val="22"/>
        </w:rPr>
        <w:t xml:space="preserve">arge </w:t>
      </w:r>
      <w:r w:rsidR="005D6057">
        <w:rPr>
          <w:rFonts w:ascii="Arial" w:hAnsi="Arial" w:cs="Arial"/>
          <w:sz w:val="22"/>
          <w:szCs w:val="22"/>
        </w:rPr>
        <w:t>a</w:t>
      </w:r>
      <w:r w:rsidR="005D6057" w:rsidRPr="005D6057">
        <w:rPr>
          <w:rFonts w:ascii="Arial" w:hAnsi="Arial" w:cs="Arial"/>
          <w:sz w:val="22"/>
          <w:szCs w:val="22"/>
        </w:rPr>
        <w:t>perture Lens</w:t>
      </w:r>
      <w:r w:rsidR="006022ED">
        <w:rPr>
          <w:rFonts w:ascii="Arial" w:hAnsi="Arial" w:cs="Arial"/>
          <w:sz w:val="22"/>
          <w:szCs w:val="22"/>
        </w:rPr>
        <w:t>.</w:t>
      </w:r>
    </w:p>
    <w:p w14:paraId="3EF2C1B9" w14:textId="4D5B55F5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A765CC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Night Color Camera shall offer </w:t>
      </w:r>
      <w:r w:rsidR="00F220F8">
        <w:rPr>
          <w:rFonts w:ascii="Arial" w:hAnsi="Arial" w:cs="Arial"/>
          <w:sz w:val="22"/>
          <w:szCs w:val="22"/>
        </w:rPr>
        <w:t>a white-light LED</w:t>
      </w:r>
      <w:r>
        <w:rPr>
          <w:rFonts w:ascii="Arial" w:hAnsi="Arial" w:cs="Arial"/>
          <w:sz w:val="22"/>
          <w:szCs w:val="22"/>
        </w:rPr>
        <w:t xml:space="preserve"> to produce color images in total darkness.</w:t>
      </w:r>
    </w:p>
    <w:p w14:paraId="778F9A91" w14:textId="6FD535C7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A765CC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Night Color Camera shall offer advanced analytics that detect and categorize between human and vehicular objects and technology that reduces the number of false alarms.</w:t>
      </w:r>
    </w:p>
    <w:p w14:paraId="40FB5B65" w14:textId="12F7E834" w:rsidR="005D6057" w:rsidRPr="0016028B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A765CC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Night Color Camera shall include a built-in microphone.</w:t>
      </w:r>
    </w:p>
    <w:p w14:paraId="45E2BFD2" w14:textId="7E2E0154" w:rsidR="008115B6" w:rsidRDefault="008115B6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765C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 xml:space="preserve">shall </w:t>
      </w:r>
      <w:r w:rsidR="009A508D" w:rsidRPr="00DC2480">
        <w:rPr>
          <w:rFonts w:ascii="Arial" w:hAnsi="Arial" w:cs="Arial"/>
          <w:sz w:val="22"/>
          <w:szCs w:val="22"/>
        </w:rPr>
        <w:t>provide direct network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 xml:space="preserve">connection using </w:t>
      </w:r>
      <w:r w:rsidR="009A508D">
        <w:rPr>
          <w:rFonts w:ascii="Arial" w:hAnsi="Arial" w:cs="Arial"/>
          <w:sz w:val="22"/>
          <w:szCs w:val="22"/>
        </w:rPr>
        <w:t>Smart H.265+, H.265, Smart H.264+, H.264, or MJPEG</w:t>
      </w:r>
      <w:r w:rsidR="009A508D" w:rsidRPr="00DC2480">
        <w:rPr>
          <w:rFonts w:ascii="Arial" w:hAnsi="Arial" w:cs="Arial"/>
          <w:sz w:val="22"/>
          <w:szCs w:val="22"/>
        </w:rPr>
        <w:t xml:space="preserve"> compression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quality.</w:t>
      </w:r>
    </w:p>
    <w:p w14:paraId="4275DB24" w14:textId="04FBA965" w:rsidR="003C15F7" w:rsidRPr="00C9747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765C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31568B2A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</w:p>
    <w:p w14:paraId="3E8127EB" w14:textId="23C21C89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</w:t>
      </w:r>
      <w:r w:rsidR="0099798F">
        <w:rPr>
          <w:rFonts w:ascii="Arial" w:hAnsi="Arial" w:cs="Arial"/>
          <w:sz w:val="22"/>
          <w:szCs w:val="22"/>
        </w:rPr>
        <w:t xml:space="preserve"> (IEEE 802.3a</w:t>
      </w:r>
      <w:r w:rsidR="0045731E">
        <w:rPr>
          <w:rFonts w:ascii="Arial" w:hAnsi="Arial" w:cs="Arial"/>
          <w:sz w:val="22"/>
          <w:szCs w:val="22"/>
        </w:rPr>
        <w:t>f</w:t>
      </w:r>
      <w:r w:rsidR="00B24A2B" w:rsidRPr="00E36B78">
        <w:rPr>
          <w:rFonts w:ascii="Arial" w:hAnsi="Arial" w:cs="Arial"/>
          <w:sz w:val="22"/>
          <w:szCs w:val="22"/>
        </w:rPr>
        <w:t xml:space="preserve">, class </w:t>
      </w:r>
      <w:r w:rsidR="0045731E">
        <w:rPr>
          <w:rFonts w:ascii="Arial" w:hAnsi="Arial" w:cs="Arial"/>
          <w:sz w:val="22"/>
          <w:szCs w:val="22"/>
        </w:rPr>
        <w:t>0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612E5F5A" w:rsidR="00514379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765C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5D2FD2" w:rsidRPr="00E36B78">
        <w:rPr>
          <w:rFonts w:ascii="Arial" w:hAnsi="Arial" w:cs="Arial"/>
          <w:sz w:val="22"/>
          <w:szCs w:val="22"/>
        </w:rPr>
        <w:t>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4BD356F6" w:rsidR="00B24A2B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765C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514379" w:rsidRPr="00E36B78">
        <w:rPr>
          <w:rFonts w:ascii="Arial" w:hAnsi="Arial" w:cs="Arial"/>
          <w:sz w:val="22"/>
          <w:szCs w:val="22"/>
        </w:rPr>
        <w:t xml:space="preserve">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8115B6">
        <w:rPr>
          <w:rFonts w:ascii="Arial" w:hAnsi="Arial" w:cs="Arial"/>
          <w:sz w:val="22"/>
          <w:szCs w:val="22"/>
        </w:rPr>
        <w:t>12 VDC</w:t>
      </w:r>
      <w:r w:rsidR="00C0344D">
        <w:rPr>
          <w:rFonts w:ascii="Arial" w:hAnsi="Arial" w:cs="Arial"/>
          <w:sz w:val="22"/>
          <w:szCs w:val="22"/>
        </w:rPr>
        <w:t xml:space="preserve"> </w:t>
      </w:r>
      <w:r w:rsidR="00514379" w:rsidRPr="00E36B78">
        <w:rPr>
          <w:rFonts w:ascii="Arial" w:hAnsi="Arial" w:cs="Arial"/>
          <w:sz w:val="22"/>
          <w:szCs w:val="22"/>
        </w:rPr>
        <w:t>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r w:rsidR="00183CB5">
        <w:rPr>
          <w:rFonts w:ascii="Arial" w:hAnsi="Arial" w:cs="Arial"/>
          <w:sz w:val="22"/>
          <w:szCs w:val="22"/>
        </w:rPr>
        <w:t>PoE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1543E93E" w14:textId="162DEA44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765C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6022ED">
        <w:rPr>
          <w:rFonts w:ascii="Arial" w:hAnsi="Arial" w:cs="Arial"/>
          <w:sz w:val="22"/>
          <w:szCs w:val="22"/>
        </w:rPr>
        <w:t>True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0B708F1F" w14:textId="77E6F486" w:rsidR="00A90B4D" w:rsidRPr="00BC4B85" w:rsidRDefault="00D957B2" w:rsidP="0030000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765C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A90B4D" w:rsidRPr="00BC4B85">
        <w:rPr>
          <w:rFonts w:ascii="Arial" w:hAnsi="Arial" w:cs="Arial"/>
          <w:sz w:val="22"/>
          <w:szCs w:val="22"/>
        </w:rPr>
        <w:t xml:space="preserve">shall </w:t>
      </w:r>
      <w:r w:rsidR="00104AFC" w:rsidRPr="00BC4B85">
        <w:rPr>
          <w:rFonts w:ascii="Arial" w:hAnsi="Arial" w:cs="Arial"/>
          <w:sz w:val="22"/>
          <w:szCs w:val="22"/>
        </w:rPr>
        <w:t xml:space="preserve">offer </w:t>
      </w:r>
      <w:r w:rsidR="006022ED">
        <w:rPr>
          <w:rFonts w:ascii="Arial" w:hAnsi="Arial" w:cs="Arial"/>
          <w:sz w:val="22"/>
          <w:szCs w:val="22"/>
        </w:rPr>
        <w:t>three (3)</w:t>
      </w:r>
      <w:r w:rsidR="00655369" w:rsidRPr="00BC4B85">
        <w:rPr>
          <w:rFonts w:ascii="Arial" w:hAnsi="Arial" w:cs="Arial"/>
          <w:sz w:val="22"/>
          <w:szCs w:val="22"/>
        </w:rPr>
        <w:t xml:space="preserve"> separate and </w:t>
      </w:r>
      <w:r w:rsidR="00104AFC" w:rsidRPr="00BC4B85">
        <w:rPr>
          <w:rFonts w:ascii="Arial" w:hAnsi="Arial" w:cs="Arial"/>
          <w:sz w:val="22"/>
          <w:szCs w:val="22"/>
        </w:rPr>
        <w:t xml:space="preserve">configurable </w:t>
      </w:r>
      <w:r w:rsidR="00655369" w:rsidRPr="00BC4B85">
        <w:rPr>
          <w:rFonts w:ascii="Arial" w:hAnsi="Arial" w:cs="Arial"/>
          <w:sz w:val="22"/>
          <w:szCs w:val="22"/>
        </w:rPr>
        <w:t>streams</w:t>
      </w:r>
      <w:r w:rsidR="00104AFC" w:rsidRPr="00BC4B85">
        <w:rPr>
          <w:rFonts w:ascii="Arial" w:hAnsi="Arial" w:cs="Arial"/>
          <w:sz w:val="22"/>
          <w:szCs w:val="22"/>
        </w:rPr>
        <w:t xml:space="preserve"> with individually configurable </w:t>
      </w:r>
      <w:r w:rsidR="005D6057">
        <w:rPr>
          <w:rFonts w:ascii="Arial" w:hAnsi="Arial" w:cs="Arial"/>
          <w:sz w:val="22"/>
          <w:szCs w:val="22"/>
        </w:rPr>
        <w:t>4</w:t>
      </w:r>
      <w:r w:rsidR="00A765CC">
        <w:rPr>
          <w:rFonts w:ascii="Arial" w:hAnsi="Arial" w:cs="Arial"/>
          <w:sz w:val="22"/>
          <w:szCs w:val="22"/>
        </w:rPr>
        <w:t>MP</w:t>
      </w:r>
      <w:r w:rsidR="006022ED">
        <w:rPr>
          <w:rFonts w:ascii="Arial" w:hAnsi="Arial" w:cs="Arial"/>
          <w:sz w:val="22"/>
          <w:szCs w:val="22"/>
        </w:rPr>
        <w:t xml:space="preserve">, </w:t>
      </w:r>
      <w:r w:rsidR="00BC4B85" w:rsidRPr="00BC4B85">
        <w:rPr>
          <w:rFonts w:ascii="Arial" w:hAnsi="Arial" w:cs="Arial"/>
          <w:sz w:val="22"/>
          <w:szCs w:val="22"/>
        </w:rPr>
        <w:t>D1</w:t>
      </w:r>
      <w:r w:rsidR="006022ED">
        <w:rPr>
          <w:rFonts w:ascii="Arial" w:hAnsi="Arial" w:cs="Arial"/>
          <w:sz w:val="22"/>
          <w:szCs w:val="22"/>
        </w:rPr>
        <w:t>, and 720p</w:t>
      </w:r>
      <w:r w:rsidR="00BC4B85" w:rsidRPr="00BC4B85">
        <w:rPr>
          <w:rFonts w:ascii="Arial" w:hAnsi="Arial" w:cs="Arial"/>
          <w:sz w:val="22"/>
          <w:szCs w:val="22"/>
        </w:rPr>
        <w:t xml:space="preserve"> </w:t>
      </w:r>
      <w:r w:rsidR="00104AFC" w:rsidRPr="00BC4B85">
        <w:rPr>
          <w:rFonts w:ascii="Arial" w:hAnsi="Arial" w:cs="Arial"/>
          <w:sz w:val="22"/>
          <w:szCs w:val="22"/>
        </w:rPr>
        <w:t xml:space="preserve">streams. </w:t>
      </w:r>
    </w:p>
    <w:p w14:paraId="4D16C54A" w14:textId="0FD2DCCD" w:rsidR="00D92C9D" w:rsidRDefault="00D957B2" w:rsidP="00A573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765C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8115B6">
        <w:rPr>
          <w:rFonts w:ascii="Arial" w:hAnsi="Arial" w:cs="Arial"/>
          <w:sz w:val="22"/>
          <w:szCs w:val="22"/>
        </w:rPr>
        <w:t>have a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6022ED">
        <w:rPr>
          <w:rFonts w:ascii="Arial" w:hAnsi="Arial" w:cs="Arial"/>
          <w:sz w:val="22"/>
          <w:szCs w:val="22"/>
        </w:rPr>
        <w:t>2.8 mm</w:t>
      </w:r>
      <w:r w:rsidR="00693D68">
        <w:rPr>
          <w:rFonts w:ascii="Arial" w:hAnsi="Arial" w:cs="Arial"/>
          <w:sz w:val="22"/>
          <w:szCs w:val="22"/>
        </w:rPr>
        <w:t xml:space="preserve"> fixed lens</w:t>
      </w:r>
      <w:r w:rsidR="00655369">
        <w:rPr>
          <w:rFonts w:ascii="Arial" w:hAnsi="Arial" w:cs="Arial"/>
          <w:sz w:val="22"/>
          <w:szCs w:val="22"/>
        </w:rPr>
        <w:t>.</w:t>
      </w:r>
    </w:p>
    <w:p w14:paraId="290D10A6" w14:textId="2C20F0EE" w:rsidR="006022ED" w:rsidRPr="00A57351" w:rsidRDefault="006022ED" w:rsidP="006022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765C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 xml:space="preserve">shall </w:t>
      </w:r>
      <w:r w:rsidRPr="006022ED">
        <w:rPr>
          <w:rFonts w:ascii="Arial" w:hAnsi="Arial" w:cs="Arial"/>
          <w:sz w:val="22"/>
          <w:szCs w:val="22"/>
        </w:rPr>
        <w:t>combine temperature-tolerant components with a waterproof enclosure to ensure flawless operation in temperatures as low as –40° C (–40° F)</w:t>
      </w:r>
      <w:r>
        <w:rPr>
          <w:rFonts w:ascii="Arial" w:hAnsi="Arial" w:cs="Arial"/>
          <w:sz w:val="22"/>
          <w:szCs w:val="22"/>
        </w:rPr>
        <w:t>.</w:t>
      </w:r>
    </w:p>
    <w:p w14:paraId="7E0FAE31" w14:textId="32F2E6F6" w:rsidR="00C8056F" w:rsidRDefault="00116AE1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765C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>housing shall conform to the IP67 Ingress Protection standard.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6415406C" w14:textId="76EB512C" w:rsidR="00E70845" w:rsidRPr="000C1A5A" w:rsidRDefault="00D92C9D" w:rsidP="00BC4B85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0845"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412F76A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 manufacture and design Video </w:t>
      </w:r>
      <w:r w:rsidR="00A765CC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5A396AC0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Video </w:t>
      </w:r>
      <w:r w:rsidR="00A765CC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87740E9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installing Video </w:t>
      </w:r>
      <w:r w:rsidR="00A765CC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5044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0CBDDC12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BC4B8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5A420B19" w:rsidR="00E70845" w:rsidRPr="0094612F" w:rsidRDefault="002C171E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2C171E">
        <w:rPr>
          <w:rFonts w:ascii="Arial" w:hAnsi="Arial" w:cs="Arial"/>
          <w:sz w:val="22"/>
          <w:szCs w:val="22"/>
        </w:rPr>
        <w:t>15245 Alton Pkwy, #100, Irvine, CA,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49C7AB76" w:rsidR="001B6545" w:rsidRPr="00B16FE5" w:rsidRDefault="00A47F9F" w:rsidP="003468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4</w:t>
      </w:r>
      <w:r w:rsidR="00A765CC">
        <w:rPr>
          <w:rFonts w:ascii="Arial" w:hAnsi="Arial" w:cs="Arial"/>
          <w:sz w:val="22"/>
          <w:szCs w:val="22"/>
        </w:rPr>
        <w:t>MP</w:t>
      </w:r>
      <w:r w:rsidR="0034682A" w:rsidRPr="003468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NIGHT COLOR</w:t>
      </w:r>
      <w:r w:rsidR="002C171E">
        <w:rPr>
          <w:rFonts w:ascii="Arial" w:hAnsi="Arial" w:cs="Arial"/>
          <w:sz w:val="22"/>
          <w:szCs w:val="22"/>
        </w:rPr>
        <w:t xml:space="preserve"> 2.0</w:t>
      </w:r>
      <w:r>
        <w:rPr>
          <w:rFonts w:ascii="Arial" w:hAnsi="Arial" w:cs="Arial"/>
          <w:sz w:val="22"/>
          <w:szCs w:val="22"/>
        </w:rPr>
        <w:t xml:space="preserve"> </w:t>
      </w:r>
      <w:r w:rsidR="00693D68">
        <w:rPr>
          <w:rFonts w:ascii="Arial" w:hAnsi="Arial" w:cs="Arial"/>
          <w:sz w:val="22"/>
          <w:szCs w:val="22"/>
        </w:rPr>
        <w:t xml:space="preserve">FIXED </w:t>
      </w:r>
      <w:r w:rsidR="00F220F8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</w:t>
      </w:r>
      <w:r w:rsidR="00C0344D">
        <w:rPr>
          <w:rFonts w:ascii="Arial" w:hAnsi="Arial" w:cs="Arial"/>
          <w:sz w:val="22"/>
          <w:szCs w:val="22"/>
        </w:rPr>
        <w:t xml:space="preserve">NETWORK </w:t>
      </w:r>
      <w:r w:rsidR="0034682A" w:rsidRPr="0034682A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>N43B</w:t>
      </w:r>
      <w:r w:rsidR="00F220F8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62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1EDC446C" w14:textId="6C8CF8BB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4</w:t>
      </w:r>
      <w:r w:rsidR="00A765CC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Night Color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network </w:t>
      </w:r>
      <w:r w:rsidR="002C171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 xml:space="preserve">o </w:t>
      </w:r>
      <w:r w:rsidR="00A765CC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0339B2BD" w14:textId="0FF68C81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bookmarkStart w:id="0" w:name="_GoBack"/>
      <w:bookmarkEnd w:id="0"/>
      <w:r w:rsidR="00A765CC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Night Color Camera </w:t>
      </w:r>
      <w:r w:rsidRPr="0016028B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1/2.</w:t>
      </w:r>
      <w:r>
        <w:rPr>
          <w:rFonts w:ascii="Arial" w:hAnsi="Arial" w:cs="Arial"/>
          <w:sz w:val="22"/>
          <w:szCs w:val="22"/>
        </w:rPr>
        <w:t>7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>
        <w:rPr>
          <w:rFonts w:ascii="Arial" w:hAnsi="Arial" w:cs="Arial"/>
          <w:sz w:val="22"/>
          <w:szCs w:val="22"/>
        </w:rPr>
        <w:t>4</w:t>
      </w:r>
      <w:r w:rsidR="00A765CC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78AA56C" w14:textId="395E0975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A765CC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Night Color Camera shall utilize </w:t>
      </w:r>
      <w:r w:rsidRPr="005D6057">
        <w:rPr>
          <w:rFonts w:ascii="Arial" w:hAnsi="Arial" w:cs="Arial"/>
          <w:sz w:val="22"/>
          <w:szCs w:val="22"/>
        </w:rPr>
        <w:t xml:space="preserve">Night Color Technology with </w:t>
      </w:r>
      <w:r>
        <w:rPr>
          <w:rFonts w:ascii="Arial" w:hAnsi="Arial" w:cs="Arial"/>
          <w:sz w:val="22"/>
          <w:szCs w:val="22"/>
        </w:rPr>
        <w:t>a h</w:t>
      </w:r>
      <w:r w:rsidRPr="005D6057">
        <w:rPr>
          <w:rFonts w:ascii="Arial" w:hAnsi="Arial" w:cs="Arial"/>
          <w:sz w:val="22"/>
          <w:szCs w:val="22"/>
        </w:rPr>
        <w:t xml:space="preserve">igh-performance </w:t>
      </w:r>
      <w:r>
        <w:rPr>
          <w:rFonts w:ascii="Arial" w:hAnsi="Arial" w:cs="Arial"/>
          <w:sz w:val="22"/>
          <w:szCs w:val="22"/>
        </w:rPr>
        <w:t>s</w:t>
      </w:r>
      <w:r w:rsidRPr="005D6057">
        <w:rPr>
          <w:rFonts w:ascii="Arial" w:hAnsi="Arial" w:cs="Arial"/>
          <w:sz w:val="22"/>
          <w:szCs w:val="22"/>
        </w:rPr>
        <w:t xml:space="preserve">ensor and </w:t>
      </w:r>
      <w:r>
        <w:rPr>
          <w:rFonts w:ascii="Arial" w:hAnsi="Arial" w:cs="Arial"/>
          <w:sz w:val="22"/>
          <w:szCs w:val="22"/>
        </w:rPr>
        <w:t>l</w:t>
      </w:r>
      <w:r w:rsidRPr="005D6057">
        <w:rPr>
          <w:rFonts w:ascii="Arial" w:hAnsi="Arial" w:cs="Arial"/>
          <w:sz w:val="22"/>
          <w:szCs w:val="22"/>
        </w:rPr>
        <w:t xml:space="preserve">arge </w:t>
      </w:r>
      <w:r>
        <w:rPr>
          <w:rFonts w:ascii="Arial" w:hAnsi="Arial" w:cs="Arial"/>
          <w:sz w:val="22"/>
          <w:szCs w:val="22"/>
        </w:rPr>
        <w:t>a</w:t>
      </w:r>
      <w:r w:rsidRPr="005D6057">
        <w:rPr>
          <w:rFonts w:ascii="Arial" w:hAnsi="Arial" w:cs="Arial"/>
          <w:sz w:val="22"/>
          <w:szCs w:val="22"/>
        </w:rPr>
        <w:t>perture Lens</w:t>
      </w:r>
      <w:r>
        <w:rPr>
          <w:rFonts w:ascii="Arial" w:hAnsi="Arial" w:cs="Arial"/>
          <w:sz w:val="22"/>
          <w:szCs w:val="22"/>
        </w:rPr>
        <w:t>.</w:t>
      </w:r>
    </w:p>
    <w:p w14:paraId="7CF8F2E1" w14:textId="270CCDE4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A765CC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Night Color Camera shall offer </w:t>
      </w:r>
      <w:r w:rsidR="00F220F8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white-light LED to produce color images in total darkness.</w:t>
      </w:r>
    </w:p>
    <w:p w14:paraId="758A9FFD" w14:textId="0128499D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A765CC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Night Color Camera shall offer advanced analytics that detect and categorize between human and vehicular objects and technology that reduces the number of false alarms.</w:t>
      </w:r>
    </w:p>
    <w:p w14:paraId="6228AFA9" w14:textId="74B3DE89" w:rsidR="005D6057" w:rsidRPr="0016028B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A765CC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Night Color Camera shall include a built-in microphone.</w:t>
      </w:r>
    </w:p>
    <w:p w14:paraId="4DE7BEE2" w14:textId="7F79695C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A765CC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Night Color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>Smart H.265+, H.265, Smart H.264+, H.264, or MJPEG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4E92D1CC" w14:textId="7F8B0AE7" w:rsidR="005D6057" w:rsidRPr="00C97470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A765CC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Night Color Camera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718755F3" w14:textId="77777777" w:rsidR="005D6057" w:rsidRPr="00C97470" w:rsidRDefault="005D6057" w:rsidP="005D605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6FF9391F" w14:textId="77777777" w:rsidR="005D6057" w:rsidRPr="00E36B78" w:rsidRDefault="005D6057" w:rsidP="005D605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 (IEEE 802.3af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47113F31" w14:textId="4D3C388F" w:rsidR="005D6057" w:rsidRPr="00E36B78" w:rsidRDefault="005D6057" w:rsidP="005D605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A765CC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Night Color Camera </w:t>
      </w:r>
      <w:r w:rsidRPr="00E36B78">
        <w:rPr>
          <w:rFonts w:ascii="Arial" w:hAnsi="Arial" w:cs="Arial"/>
          <w:sz w:val="22"/>
          <w:szCs w:val="22"/>
        </w:rPr>
        <w:t xml:space="preserve">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7BB2080C" w14:textId="716C5BA9" w:rsidR="005D6057" w:rsidRPr="00E36B78" w:rsidRDefault="005D6057" w:rsidP="005D605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A765CC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Night Color Camera </w:t>
      </w:r>
      <w:r w:rsidRPr="00E36B78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 xml:space="preserve">12 VDC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77EBBEF9" w14:textId="192BCA33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A765CC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Night Color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for clear images in extreme high-contrast environments.</w:t>
      </w:r>
    </w:p>
    <w:p w14:paraId="2A0A5829" w14:textId="286A5BE8" w:rsidR="005D6057" w:rsidRPr="00BC4B85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4</w:t>
      </w:r>
      <w:r w:rsidR="00A765CC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Night Color Camera </w:t>
      </w:r>
      <w:r w:rsidRPr="00BC4B85">
        <w:rPr>
          <w:rFonts w:ascii="Arial" w:hAnsi="Arial" w:cs="Arial"/>
          <w:sz w:val="22"/>
          <w:szCs w:val="22"/>
        </w:rPr>
        <w:t xml:space="preserve">shall offer </w:t>
      </w:r>
      <w:r>
        <w:rPr>
          <w:rFonts w:ascii="Arial" w:hAnsi="Arial" w:cs="Arial"/>
          <w:sz w:val="22"/>
          <w:szCs w:val="22"/>
        </w:rPr>
        <w:t>three (3)</w:t>
      </w:r>
      <w:r w:rsidRPr="00BC4B85">
        <w:rPr>
          <w:rFonts w:ascii="Arial" w:hAnsi="Arial" w:cs="Arial"/>
          <w:sz w:val="22"/>
          <w:szCs w:val="22"/>
        </w:rPr>
        <w:t xml:space="preserve"> separate and configurable streams with individually configurable </w:t>
      </w:r>
      <w:r>
        <w:rPr>
          <w:rFonts w:ascii="Arial" w:hAnsi="Arial" w:cs="Arial"/>
          <w:sz w:val="22"/>
          <w:szCs w:val="22"/>
        </w:rPr>
        <w:t>4</w:t>
      </w:r>
      <w:r w:rsidR="00A765CC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, </w:t>
      </w:r>
      <w:r w:rsidRPr="00BC4B85">
        <w:rPr>
          <w:rFonts w:ascii="Arial" w:hAnsi="Arial" w:cs="Arial"/>
          <w:sz w:val="22"/>
          <w:szCs w:val="22"/>
        </w:rPr>
        <w:t>D1</w:t>
      </w:r>
      <w:r>
        <w:rPr>
          <w:rFonts w:ascii="Arial" w:hAnsi="Arial" w:cs="Arial"/>
          <w:sz w:val="22"/>
          <w:szCs w:val="22"/>
        </w:rPr>
        <w:t>, and 720p</w:t>
      </w:r>
      <w:r w:rsidRPr="00BC4B85">
        <w:rPr>
          <w:rFonts w:ascii="Arial" w:hAnsi="Arial" w:cs="Arial"/>
          <w:sz w:val="22"/>
          <w:szCs w:val="22"/>
        </w:rPr>
        <w:t xml:space="preserve"> streams. </w:t>
      </w:r>
    </w:p>
    <w:p w14:paraId="69E4E08D" w14:textId="3148FE08" w:rsidR="005D6057" w:rsidRDefault="005D6057" w:rsidP="005D605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A765CC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Night Color Camera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2.8 mm fixed lens.</w:t>
      </w:r>
    </w:p>
    <w:p w14:paraId="0C878241" w14:textId="1B23AF1B" w:rsidR="005D6057" w:rsidRPr="00A57351" w:rsidRDefault="005D6057" w:rsidP="005D605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4</w:t>
      </w:r>
      <w:r w:rsidR="00A765CC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Night Color Camera shall </w:t>
      </w:r>
      <w:r w:rsidRPr="006022ED">
        <w:rPr>
          <w:rFonts w:ascii="Arial" w:hAnsi="Arial" w:cs="Arial"/>
          <w:sz w:val="22"/>
          <w:szCs w:val="22"/>
        </w:rPr>
        <w:t>combine temperature-tolerant components with a waterproof enclosure to ensure flawless operation in temperatures as low as –40° C (–40° F)</w:t>
      </w:r>
      <w:r>
        <w:rPr>
          <w:rFonts w:ascii="Arial" w:hAnsi="Arial" w:cs="Arial"/>
          <w:sz w:val="22"/>
          <w:szCs w:val="22"/>
        </w:rPr>
        <w:t>.</w:t>
      </w:r>
    </w:p>
    <w:p w14:paraId="459CA2D9" w14:textId="286A81E7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A765CC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Night Color Camera housing shall conform to the IP67 Ingress Protection standard.</w:t>
      </w:r>
    </w:p>
    <w:p w14:paraId="047B767C" w14:textId="77777777" w:rsidR="005D6057" w:rsidRDefault="005D6057" w:rsidP="005D6057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4F4034FE" w:rsidR="00A24450" w:rsidRDefault="00D957B2" w:rsidP="00BC4B85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765C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BC4B85" w:rsidRPr="00BC4B85">
        <w:rPr>
          <w:rFonts w:ascii="Arial" w:hAnsi="Arial" w:cs="Arial"/>
          <w:sz w:val="22"/>
          <w:szCs w:val="22"/>
        </w:rPr>
        <w:t>1/2.</w:t>
      </w:r>
      <w:r w:rsidR="0045731E">
        <w:rPr>
          <w:rFonts w:ascii="Arial" w:hAnsi="Arial" w:cs="Arial"/>
          <w:sz w:val="22"/>
          <w:szCs w:val="22"/>
        </w:rPr>
        <w:t>7</w:t>
      </w:r>
      <w:r w:rsidR="00BC4B85" w:rsidRPr="00BC4B85">
        <w:rPr>
          <w:rFonts w:ascii="Arial" w:hAnsi="Arial" w:cs="Arial"/>
          <w:sz w:val="22"/>
          <w:szCs w:val="22"/>
        </w:rPr>
        <w:t xml:space="preserve">-in. </w:t>
      </w:r>
      <w:r w:rsidR="005D6057">
        <w:rPr>
          <w:rFonts w:ascii="Arial" w:hAnsi="Arial" w:cs="Arial"/>
          <w:sz w:val="22"/>
          <w:szCs w:val="22"/>
        </w:rPr>
        <w:t>4</w:t>
      </w:r>
      <w:r w:rsidR="00A765CC">
        <w:rPr>
          <w:rFonts w:ascii="Arial" w:hAnsi="Arial" w:cs="Arial"/>
          <w:sz w:val="22"/>
          <w:szCs w:val="22"/>
        </w:rPr>
        <w:t>MP</w:t>
      </w:r>
      <w:r w:rsidR="00BC4B85" w:rsidRPr="00BC4B85">
        <w:rPr>
          <w:rFonts w:ascii="Arial" w:hAnsi="Arial" w:cs="Arial"/>
          <w:sz w:val="22"/>
          <w:szCs w:val="22"/>
        </w:rPr>
        <w:t xml:space="preserve"> Progressive-scan CMOS</w:t>
      </w:r>
      <w:r w:rsidR="00E36B78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77F6563F" w:rsidR="00A24450" w:rsidRDefault="00D957B2" w:rsidP="005D6057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765C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5D6057" w:rsidRPr="005D6057">
        <w:rPr>
          <w:rFonts w:ascii="Arial" w:hAnsi="Arial" w:cs="Arial"/>
          <w:sz w:val="22"/>
          <w:szCs w:val="22"/>
        </w:rPr>
        <w:t>2688(H) x 1520(V)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1AD8FAFA" w14:textId="7D46E9B9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765C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5C5E82">
        <w:rPr>
          <w:rFonts w:ascii="Arial" w:hAnsi="Arial" w:cs="Arial"/>
          <w:sz w:val="22"/>
          <w:szCs w:val="22"/>
        </w:rPr>
        <w:t xml:space="preserve">2.8 mm fixed </w:t>
      </w:r>
      <w:r w:rsidR="0034682A">
        <w:rPr>
          <w:rFonts w:ascii="Arial" w:hAnsi="Arial" w:cs="Arial"/>
          <w:sz w:val="22"/>
          <w:szCs w:val="22"/>
        </w:rPr>
        <w:t>lens</w:t>
      </w:r>
      <w:r w:rsidR="005C5E82">
        <w:rPr>
          <w:rFonts w:ascii="Arial" w:hAnsi="Arial" w:cs="Arial"/>
          <w:sz w:val="22"/>
          <w:szCs w:val="22"/>
        </w:rPr>
        <w:t>.</w:t>
      </w:r>
    </w:p>
    <w:p w14:paraId="1120F75B" w14:textId="0FFBEBE5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765C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 xml:space="preserve">horizontal angle of </w:t>
      </w:r>
      <w:r w:rsidR="005D6057">
        <w:rPr>
          <w:rFonts w:ascii="Arial" w:hAnsi="Arial" w:cs="Arial"/>
          <w:sz w:val="22"/>
          <w:szCs w:val="22"/>
        </w:rPr>
        <w:t>103</w:t>
      </w:r>
      <w:r w:rsidR="005C5E82">
        <w:rPr>
          <w:rFonts w:ascii="Arial" w:hAnsi="Arial" w:cs="Arial"/>
          <w:sz w:val="22"/>
          <w:szCs w:val="22"/>
        </w:rPr>
        <w:t>°</w:t>
      </w:r>
      <w:r w:rsidR="00AC57A5">
        <w:rPr>
          <w:rFonts w:ascii="Arial" w:hAnsi="Arial" w:cs="Arial"/>
          <w:sz w:val="22"/>
          <w:szCs w:val="22"/>
        </w:rPr>
        <w:t xml:space="preserve"> and a vertical angle </w:t>
      </w:r>
      <w:r w:rsidR="00693D68">
        <w:rPr>
          <w:rFonts w:ascii="Arial" w:hAnsi="Arial" w:cs="Arial"/>
          <w:sz w:val="22"/>
          <w:szCs w:val="22"/>
        </w:rPr>
        <w:t>of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5D6057">
        <w:rPr>
          <w:rFonts w:ascii="Arial" w:hAnsi="Arial" w:cs="Arial"/>
          <w:sz w:val="22"/>
          <w:szCs w:val="22"/>
        </w:rPr>
        <w:t>53</w:t>
      </w:r>
      <w:r w:rsidR="0034682A">
        <w:rPr>
          <w:rFonts w:ascii="Arial" w:hAnsi="Arial" w:cs="Arial"/>
          <w:sz w:val="22"/>
          <w:szCs w:val="22"/>
        </w:rPr>
        <w:t>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5567F9EB" w:rsidR="001351E3" w:rsidRPr="00A71F62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765C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1351E3">
        <w:rPr>
          <w:rFonts w:ascii="Arial" w:hAnsi="Arial" w:cs="Arial"/>
          <w:sz w:val="22"/>
          <w:szCs w:val="22"/>
        </w:rPr>
        <w:t>shall offer a maximum aperture of F1.</w:t>
      </w:r>
      <w:r w:rsidR="005D6057">
        <w:rPr>
          <w:rFonts w:ascii="Arial" w:hAnsi="Arial" w:cs="Arial"/>
          <w:sz w:val="22"/>
          <w:szCs w:val="22"/>
        </w:rPr>
        <w:t>0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3A2ECD42" w:rsidR="00A24450" w:rsidRDefault="00D957B2" w:rsidP="00AC57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765C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A24450">
        <w:rPr>
          <w:rFonts w:ascii="Arial" w:hAnsi="Arial" w:cs="Arial"/>
          <w:sz w:val="22"/>
          <w:szCs w:val="22"/>
        </w:rPr>
        <w:t xml:space="preserve">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45731E">
        <w:rPr>
          <w:rFonts w:ascii="Arial" w:hAnsi="Arial" w:cs="Arial"/>
          <w:sz w:val="22"/>
          <w:szCs w:val="22"/>
        </w:rPr>
        <w:t>0</w:t>
      </w:r>
      <w:r w:rsidR="005D6057">
        <w:rPr>
          <w:rFonts w:ascii="Arial" w:hAnsi="Arial" w:cs="Arial"/>
          <w:sz w:val="22"/>
          <w:szCs w:val="22"/>
        </w:rPr>
        <w:t>3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5D6057">
        <w:rPr>
          <w:rFonts w:ascii="Arial" w:hAnsi="Arial" w:cs="Arial"/>
          <w:sz w:val="22"/>
          <w:szCs w:val="22"/>
        </w:rPr>
        <w:t>0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6C3510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Illumination</w:t>
      </w:r>
    </w:p>
    <w:p w14:paraId="0958E7B0" w14:textId="0204DC8F" w:rsid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765C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>shall have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F220F8">
        <w:rPr>
          <w:rFonts w:ascii="Arial" w:hAnsi="Arial" w:cs="Arial"/>
          <w:sz w:val="22"/>
          <w:szCs w:val="22"/>
        </w:rPr>
        <w:t>a single</w:t>
      </w:r>
      <w:r w:rsidR="009C68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integrated</w:t>
      </w:r>
      <w:r w:rsidR="005D6057">
        <w:rPr>
          <w:rFonts w:ascii="Arial" w:hAnsi="Arial" w:cs="Arial"/>
          <w:sz w:val="22"/>
          <w:szCs w:val="22"/>
        </w:rPr>
        <w:t xml:space="preserve"> white-light </w:t>
      </w:r>
      <w:r w:rsidR="005C5E82">
        <w:rPr>
          <w:rFonts w:ascii="Arial" w:hAnsi="Arial" w:cs="Arial"/>
          <w:sz w:val="22"/>
          <w:szCs w:val="22"/>
        </w:rPr>
        <w:t>LED</w:t>
      </w:r>
      <w:r>
        <w:rPr>
          <w:rFonts w:ascii="Arial" w:hAnsi="Arial" w:cs="Arial"/>
          <w:sz w:val="22"/>
          <w:szCs w:val="22"/>
        </w:rPr>
        <w:t>.</w:t>
      </w:r>
    </w:p>
    <w:p w14:paraId="76F95BB7" w14:textId="567DCD97" w:rsidR="006C3510" w:rsidRP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765C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 xml:space="preserve">shall offer an </w:t>
      </w:r>
      <w:r w:rsidR="005D6057">
        <w:rPr>
          <w:rFonts w:ascii="Arial" w:hAnsi="Arial" w:cs="Arial"/>
          <w:sz w:val="22"/>
          <w:szCs w:val="22"/>
        </w:rPr>
        <w:t xml:space="preserve">LED </w:t>
      </w:r>
      <w:r>
        <w:rPr>
          <w:rFonts w:ascii="Arial" w:hAnsi="Arial" w:cs="Arial"/>
          <w:sz w:val="22"/>
          <w:szCs w:val="22"/>
        </w:rPr>
        <w:t xml:space="preserve">distance of up to </w:t>
      </w:r>
      <w:r w:rsidR="005D6057">
        <w:rPr>
          <w:rFonts w:ascii="Arial" w:hAnsi="Arial" w:cs="Arial"/>
          <w:sz w:val="22"/>
          <w:szCs w:val="22"/>
        </w:rPr>
        <w:t>3</w:t>
      </w:r>
      <w:r w:rsidR="00F0251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.0 m </w:t>
      </w:r>
      <w:r w:rsidR="00A5735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5D6057">
        <w:rPr>
          <w:rFonts w:ascii="Arial" w:hAnsi="Arial" w:cs="Arial"/>
          <w:sz w:val="22"/>
          <w:szCs w:val="22"/>
        </w:rPr>
        <w:t>98.43</w:t>
      </w:r>
      <w:r>
        <w:rPr>
          <w:rFonts w:ascii="Arial" w:hAnsi="Arial" w:cs="Arial"/>
          <w:sz w:val="22"/>
          <w:szCs w:val="22"/>
        </w:rPr>
        <w:t xml:space="preserve"> ft).</w:t>
      </w: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7B05DA23" w:rsidR="00D37C91" w:rsidRPr="00E47CED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765C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D37C91" w:rsidRPr="00E47CED">
        <w:rPr>
          <w:rFonts w:ascii="Arial" w:hAnsi="Arial" w:cs="Arial"/>
          <w:sz w:val="22"/>
          <w:szCs w:val="22"/>
        </w:rPr>
        <w:t>shall offer CBR/VBR bit rate control.</w:t>
      </w:r>
    </w:p>
    <w:p w14:paraId="072331D2" w14:textId="362FB1E0" w:rsidR="008A6F46" w:rsidRDefault="00A950E1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765C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8A6F46">
        <w:rPr>
          <w:rFonts w:ascii="Arial" w:hAnsi="Arial" w:cs="Arial"/>
          <w:sz w:val="22"/>
          <w:szCs w:val="22"/>
        </w:rPr>
        <w:t>shall offer the following video compression protocols</w:t>
      </w:r>
    </w:p>
    <w:p w14:paraId="326C7137" w14:textId="227AAA77" w:rsidR="00D079C7" w:rsidRPr="004B6F83" w:rsidRDefault="00D079C7" w:rsidP="004B6F83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 (</w:t>
      </w:r>
      <w:r w:rsidR="005C5E8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to</w:t>
      </w:r>
      <w:r w:rsidR="0045731E">
        <w:rPr>
          <w:rFonts w:ascii="Arial" w:hAnsi="Arial" w:cs="Arial"/>
          <w:sz w:val="22"/>
          <w:szCs w:val="22"/>
        </w:rPr>
        <w:t xml:space="preserve"> </w:t>
      </w:r>
      <w:r w:rsidR="00E83507">
        <w:rPr>
          <w:rFonts w:ascii="Arial" w:hAnsi="Arial" w:cs="Arial"/>
          <w:sz w:val="22"/>
          <w:szCs w:val="22"/>
        </w:rPr>
        <w:t>8192</w:t>
      </w:r>
      <w:r w:rsidRPr="004B6F83">
        <w:rPr>
          <w:rFonts w:ascii="Arial" w:hAnsi="Arial" w:cs="Arial"/>
          <w:sz w:val="22"/>
          <w:szCs w:val="22"/>
        </w:rPr>
        <w:t xml:space="preserve"> Kbps)</w:t>
      </w:r>
    </w:p>
    <w:p w14:paraId="6C3B080C" w14:textId="2B4686EC" w:rsidR="008A6F46" w:rsidRDefault="008A6F46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5C5E82">
        <w:rPr>
          <w:rFonts w:ascii="Arial" w:hAnsi="Arial" w:cs="Arial"/>
          <w:sz w:val="22"/>
          <w:szCs w:val="22"/>
        </w:rPr>
        <w:t xml:space="preserve">3 to </w:t>
      </w:r>
      <w:r w:rsidR="00E83507">
        <w:rPr>
          <w:rFonts w:ascii="Arial" w:hAnsi="Arial" w:cs="Arial"/>
          <w:sz w:val="22"/>
          <w:szCs w:val="22"/>
        </w:rPr>
        <w:t>8192</w:t>
      </w:r>
      <w:r w:rsidR="005C5E82" w:rsidRPr="004B6F83">
        <w:rPr>
          <w:rFonts w:ascii="Arial" w:hAnsi="Arial" w:cs="Arial"/>
          <w:sz w:val="22"/>
          <w:szCs w:val="22"/>
        </w:rPr>
        <w:t xml:space="preserve"> Kbps</w:t>
      </w:r>
      <w:r>
        <w:rPr>
          <w:rFonts w:ascii="Arial" w:hAnsi="Arial" w:cs="Arial"/>
          <w:sz w:val="22"/>
          <w:szCs w:val="22"/>
        </w:rPr>
        <w:t>)</w:t>
      </w:r>
    </w:p>
    <w:p w14:paraId="26C19693" w14:textId="2FD5FD70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765C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>shall offer Smart H.265+ and Smart H.264+ video compression protocols.</w:t>
      </w:r>
    </w:p>
    <w:p w14:paraId="2822F49D" w14:textId="25E08CB2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765C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D37C91">
        <w:rPr>
          <w:rFonts w:ascii="Arial" w:hAnsi="Arial" w:cs="Arial"/>
          <w:sz w:val="22"/>
          <w:szCs w:val="22"/>
        </w:rPr>
        <w:t xml:space="preserve">shall offer BLC, HLC, </w:t>
      </w:r>
      <w:r w:rsidR="005C5E82">
        <w:rPr>
          <w:rFonts w:ascii="Arial" w:hAnsi="Arial" w:cs="Arial"/>
          <w:sz w:val="22"/>
          <w:szCs w:val="22"/>
        </w:rPr>
        <w:t xml:space="preserve">SSA, </w:t>
      </w:r>
      <w:r w:rsidR="00D37C91">
        <w:rPr>
          <w:rFonts w:ascii="Arial" w:hAnsi="Arial" w:cs="Arial"/>
          <w:sz w:val="22"/>
          <w:szCs w:val="22"/>
        </w:rPr>
        <w:t xml:space="preserve">and </w:t>
      </w:r>
      <w:r w:rsidR="005C5E82">
        <w:rPr>
          <w:rFonts w:ascii="Arial" w:hAnsi="Arial" w:cs="Arial"/>
          <w:sz w:val="22"/>
          <w:szCs w:val="22"/>
        </w:rPr>
        <w:t>True</w:t>
      </w:r>
      <w:r w:rsidR="00E47CED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4B7A8988" w:rsidR="00D37C91" w:rsidRDefault="00D957B2" w:rsidP="005C5E82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765C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5C5E82" w:rsidRPr="005C5E82">
        <w:rPr>
          <w:rFonts w:ascii="Arial" w:hAnsi="Arial" w:cs="Arial"/>
          <w:sz w:val="22"/>
          <w:szCs w:val="22"/>
        </w:rPr>
        <w:t xml:space="preserve">Auto, Natural, Street Lamp, Outdoor, Manual, </w:t>
      </w:r>
      <w:r w:rsidR="005C5E82">
        <w:rPr>
          <w:rFonts w:ascii="Arial" w:hAnsi="Arial" w:cs="Arial"/>
          <w:sz w:val="22"/>
          <w:szCs w:val="22"/>
        </w:rPr>
        <w:t xml:space="preserve">and </w:t>
      </w:r>
      <w:r w:rsidR="005C5E82" w:rsidRPr="005C5E82">
        <w:rPr>
          <w:rFonts w:ascii="Arial" w:hAnsi="Arial" w:cs="Arial"/>
          <w:sz w:val="22"/>
          <w:szCs w:val="22"/>
        </w:rPr>
        <w:t>Regional Custom</w:t>
      </w:r>
      <w:r w:rsidR="00D079C7">
        <w:rPr>
          <w:rFonts w:ascii="Arial" w:hAnsi="Arial" w:cs="Arial"/>
          <w:sz w:val="22"/>
          <w:szCs w:val="22"/>
        </w:rPr>
        <w:t xml:space="preserve"> </w:t>
      </w:r>
      <w:r w:rsidR="005C5E82">
        <w:rPr>
          <w:rFonts w:ascii="Arial" w:hAnsi="Arial" w:cs="Arial"/>
          <w:sz w:val="22"/>
          <w:szCs w:val="22"/>
        </w:rPr>
        <w:t xml:space="preserve">White Balance </w:t>
      </w:r>
      <w:r w:rsidR="00D079C7">
        <w:rPr>
          <w:rFonts w:ascii="Arial" w:hAnsi="Arial" w:cs="Arial"/>
          <w:sz w:val="22"/>
          <w:szCs w:val="22"/>
        </w:rPr>
        <w:t>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56819FD7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765C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6E750916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765C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D37C91">
        <w:rPr>
          <w:rFonts w:ascii="Arial" w:hAnsi="Arial" w:cs="Arial"/>
          <w:sz w:val="22"/>
          <w:szCs w:val="22"/>
        </w:rPr>
        <w:t>shall offer motion detection (four zones) and region of interest (four zones) controls.</w:t>
      </w:r>
    </w:p>
    <w:p w14:paraId="375361A2" w14:textId="321EF05E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765C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D079C7">
        <w:rPr>
          <w:rFonts w:ascii="Arial" w:hAnsi="Arial" w:cs="Arial"/>
          <w:sz w:val="22"/>
          <w:szCs w:val="22"/>
        </w:rPr>
        <w:t>four (4)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66AB4D4A" w14:textId="3063D2F6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765C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>shall offer a Flip mode at 0°, 90°, 180°, and 270°.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46BD9095" w:rsidR="0032779B" w:rsidRDefault="00D957B2" w:rsidP="00E8350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765C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32779B">
        <w:rPr>
          <w:rFonts w:ascii="Arial" w:hAnsi="Arial" w:cs="Arial"/>
          <w:sz w:val="22"/>
          <w:szCs w:val="22"/>
        </w:rPr>
        <w:t xml:space="preserve">shall generate full </w:t>
      </w:r>
      <w:r w:rsidR="00E83507">
        <w:rPr>
          <w:rFonts w:ascii="Arial" w:hAnsi="Arial" w:cs="Arial"/>
          <w:sz w:val="22"/>
          <w:szCs w:val="22"/>
        </w:rPr>
        <w:t>4</w:t>
      </w:r>
      <w:r w:rsidR="00A765CC">
        <w:rPr>
          <w:rFonts w:ascii="Arial" w:hAnsi="Arial" w:cs="Arial"/>
          <w:sz w:val="22"/>
          <w:szCs w:val="22"/>
        </w:rPr>
        <w:t>MP</w:t>
      </w:r>
      <w:r w:rsidR="006405B2">
        <w:rPr>
          <w:rFonts w:ascii="Arial" w:hAnsi="Arial" w:cs="Arial"/>
          <w:sz w:val="22"/>
          <w:szCs w:val="22"/>
        </w:rPr>
        <w:t xml:space="preserve"> </w:t>
      </w:r>
      <w:r w:rsidR="005044F4">
        <w:rPr>
          <w:rFonts w:ascii="Arial" w:hAnsi="Arial" w:cs="Arial"/>
          <w:sz w:val="22"/>
          <w:szCs w:val="22"/>
        </w:rPr>
        <w:br/>
      </w:r>
      <w:r w:rsidR="006405B2">
        <w:rPr>
          <w:rFonts w:ascii="Arial" w:hAnsi="Arial" w:cs="Arial"/>
          <w:sz w:val="22"/>
          <w:szCs w:val="22"/>
        </w:rPr>
        <w:t>(</w:t>
      </w:r>
      <w:r w:rsidR="00E83507">
        <w:rPr>
          <w:rFonts w:ascii="Arial" w:hAnsi="Arial" w:cs="Arial"/>
          <w:sz w:val="22"/>
          <w:szCs w:val="22"/>
        </w:rPr>
        <w:t>2688 x 1520</w:t>
      </w:r>
      <w:r w:rsidR="0045731E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>pixels)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 xml:space="preserve">at </w:t>
      </w:r>
      <w:r w:rsidR="00E83507">
        <w:rPr>
          <w:rFonts w:ascii="Arial" w:hAnsi="Arial" w:cs="Arial"/>
          <w:sz w:val="22"/>
          <w:szCs w:val="22"/>
        </w:rPr>
        <w:t>3</w:t>
      </w:r>
      <w:r w:rsidR="0034682A">
        <w:rPr>
          <w:rFonts w:ascii="Arial" w:hAnsi="Arial" w:cs="Arial"/>
          <w:sz w:val="22"/>
          <w:szCs w:val="22"/>
        </w:rPr>
        <w:t>0</w:t>
      </w:r>
      <w:r w:rsidR="004B6F83">
        <w:rPr>
          <w:rFonts w:ascii="Arial" w:hAnsi="Arial" w:cs="Arial"/>
          <w:sz w:val="22"/>
          <w:szCs w:val="22"/>
        </w:rPr>
        <w:t xml:space="preserve"> fps </w:t>
      </w:r>
      <w:r w:rsidR="0032779B">
        <w:rPr>
          <w:rFonts w:ascii="Arial" w:hAnsi="Arial" w:cs="Arial"/>
          <w:sz w:val="22"/>
          <w:szCs w:val="22"/>
        </w:rPr>
        <w:t xml:space="preserve">resolution using </w:t>
      </w:r>
      <w:r w:rsidR="0019334C">
        <w:rPr>
          <w:rFonts w:ascii="Arial" w:hAnsi="Arial" w:cs="Arial"/>
          <w:sz w:val="22"/>
          <w:szCs w:val="22"/>
        </w:rPr>
        <w:t xml:space="preserve">Smart </w:t>
      </w:r>
      <w:r w:rsidR="0034682A">
        <w:rPr>
          <w:rFonts w:ascii="Arial" w:hAnsi="Arial" w:cs="Arial"/>
          <w:sz w:val="22"/>
          <w:szCs w:val="22"/>
        </w:rPr>
        <w:t>H.265</w:t>
      </w:r>
      <w:r w:rsidR="0019334C">
        <w:rPr>
          <w:rFonts w:ascii="Arial" w:hAnsi="Arial" w:cs="Arial"/>
          <w:sz w:val="22"/>
          <w:szCs w:val="22"/>
        </w:rPr>
        <w:t>+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1EF29794" w:rsidR="001D6D9A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765C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1D6D9A">
        <w:rPr>
          <w:rFonts w:ascii="Arial" w:hAnsi="Arial" w:cs="Arial"/>
          <w:sz w:val="22"/>
          <w:szCs w:val="22"/>
        </w:rPr>
        <w:t>shall offer Unicast and Multicast streaming methods.</w:t>
      </w:r>
    </w:p>
    <w:p w14:paraId="341B50B9" w14:textId="33496621" w:rsidR="006405B2" w:rsidRDefault="00D079C7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079C7"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765C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6405B2">
        <w:rPr>
          <w:rFonts w:ascii="Arial" w:hAnsi="Arial" w:cs="Arial"/>
          <w:sz w:val="22"/>
          <w:szCs w:val="22"/>
        </w:rPr>
        <w:t>shall offer the following resolution</w:t>
      </w:r>
      <w:r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64649674" w14:textId="1F815C0F" w:rsidR="00E83507" w:rsidRDefault="00E83507" w:rsidP="00E8350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A765CC">
        <w:rPr>
          <w:rFonts w:ascii="Arial" w:hAnsi="Arial" w:cs="Arial"/>
          <w:sz w:val="22"/>
          <w:szCs w:val="22"/>
        </w:rPr>
        <w:t>MP</w:t>
      </w:r>
      <w:r w:rsidRPr="004573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19334C" w:rsidRPr="0045731E">
        <w:rPr>
          <w:rFonts w:ascii="Arial" w:hAnsi="Arial" w:cs="Arial"/>
          <w:sz w:val="22"/>
          <w:szCs w:val="22"/>
        </w:rPr>
        <w:t>2688 x 1520</w:t>
      </w:r>
      <w:r>
        <w:rPr>
          <w:rFonts w:ascii="Arial" w:hAnsi="Arial" w:cs="Arial"/>
          <w:sz w:val="22"/>
          <w:szCs w:val="22"/>
        </w:rPr>
        <w:t>)</w:t>
      </w:r>
    </w:p>
    <w:p w14:paraId="74A2F729" w14:textId="09F8F0E9" w:rsidR="00E83507" w:rsidRPr="00E83507" w:rsidRDefault="00E83507" w:rsidP="00E8350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83507">
        <w:rPr>
          <w:rFonts w:ascii="Arial" w:hAnsi="Arial" w:cs="Arial"/>
          <w:sz w:val="22"/>
          <w:szCs w:val="22"/>
        </w:rPr>
        <w:t>3</w:t>
      </w:r>
      <w:r w:rsidR="00A765CC">
        <w:rPr>
          <w:rFonts w:ascii="Arial" w:hAnsi="Arial" w:cs="Arial"/>
          <w:sz w:val="22"/>
          <w:szCs w:val="22"/>
        </w:rPr>
        <w:t>MP</w:t>
      </w:r>
      <w:r w:rsidRPr="00E83507">
        <w:rPr>
          <w:rFonts w:ascii="Arial" w:hAnsi="Arial" w:cs="Arial"/>
          <w:sz w:val="22"/>
          <w:szCs w:val="22"/>
        </w:rPr>
        <w:t xml:space="preserve"> (2304 x 1296) </w:t>
      </w:r>
    </w:p>
    <w:p w14:paraId="6A0368FE" w14:textId="4B2BA1F2" w:rsidR="00E83507" w:rsidRDefault="00E83507" w:rsidP="00E8350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 (1920 x 1080)</w:t>
      </w:r>
    </w:p>
    <w:p w14:paraId="0DD5B2B1" w14:textId="3A428F43" w:rsidR="00E83507" w:rsidRPr="00E83507" w:rsidRDefault="00E83507" w:rsidP="00E8350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</w:t>
      </w:r>
      <w:r w:rsidR="00A765CC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(1280 x 960)</w:t>
      </w:r>
    </w:p>
    <w:p w14:paraId="79365D38" w14:textId="48907F55" w:rsidR="00E83507" w:rsidRDefault="00E83507" w:rsidP="00E8350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720p (1280 x 720)</w:t>
      </w:r>
    </w:p>
    <w:p w14:paraId="08596CE4" w14:textId="01016DC5" w:rsidR="00E83507" w:rsidRDefault="00E83507" w:rsidP="00E8350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480)</w:t>
      </w:r>
    </w:p>
    <w:p w14:paraId="5A34E2E1" w14:textId="5FD5A67E" w:rsidR="00E83507" w:rsidRPr="00E83507" w:rsidRDefault="00E83507" w:rsidP="00E8350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VGA (640 x 480)</w:t>
      </w:r>
    </w:p>
    <w:p w14:paraId="09C838DB" w14:textId="77777777" w:rsidR="00E83507" w:rsidRDefault="00E83507" w:rsidP="00E83507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83507">
        <w:rPr>
          <w:rFonts w:ascii="Arial" w:hAnsi="Arial" w:cs="Arial"/>
          <w:sz w:val="22"/>
          <w:szCs w:val="22"/>
        </w:rPr>
        <w:t xml:space="preserve">CIF (352 x 240) </w:t>
      </w:r>
    </w:p>
    <w:p w14:paraId="312528C5" w14:textId="6A9ED68E" w:rsidR="006405B2" w:rsidRDefault="00C97D86" w:rsidP="00E8350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765C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32779B">
        <w:rPr>
          <w:rFonts w:ascii="Arial" w:hAnsi="Arial" w:cs="Arial"/>
          <w:sz w:val="22"/>
          <w:szCs w:val="22"/>
        </w:rPr>
        <w:t xml:space="preserve">shall generate </w:t>
      </w:r>
      <w:r w:rsidR="006405B2">
        <w:rPr>
          <w:rFonts w:ascii="Arial" w:hAnsi="Arial" w:cs="Arial"/>
          <w:sz w:val="22"/>
          <w:szCs w:val="22"/>
        </w:rPr>
        <w:t>three streams at the following maximum resolutions:</w:t>
      </w:r>
    </w:p>
    <w:p w14:paraId="7999E980" w14:textId="2DC0D764" w:rsidR="006405B2" w:rsidRDefault="006405B2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E83507">
        <w:rPr>
          <w:rFonts w:ascii="Arial" w:hAnsi="Arial" w:cs="Arial"/>
          <w:sz w:val="22"/>
          <w:szCs w:val="22"/>
        </w:rPr>
        <w:t>4</w:t>
      </w:r>
      <w:r w:rsidR="00A765CC">
        <w:rPr>
          <w:rFonts w:ascii="Arial" w:hAnsi="Arial" w:cs="Arial"/>
          <w:sz w:val="22"/>
          <w:szCs w:val="22"/>
        </w:rPr>
        <w:t>MP</w:t>
      </w:r>
      <w:r w:rsidR="0019334C" w:rsidRPr="0019334C">
        <w:rPr>
          <w:rFonts w:ascii="Arial" w:hAnsi="Arial" w:cs="Arial"/>
          <w:sz w:val="22"/>
          <w:szCs w:val="22"/>
        </w:rPr>
        <w:t xml:space="preserve"> at </w:t>
      </w:r>
      <w:r w:rsidR="00E83507">
        <w:rPr>
          <w:rFonts w:ascii="Arial" w:hAnsi="Arial" w:cs="Arial"/>
          <w:sz w:val="22"/>
          <w:szCs w:val="22"/>
        </w:rPr>
        <w:t>3</w:t>
      </w:r>
      <w:r w:rsidR="0019334C" w:rsidRPr="0019334C">
        <w:rPr>
          <w:rFonts w:ascii="Arial" w:hAnsi="Arial" w:cs="Arial"/>
          <w:sz w:val="22"/>
          <w:szCs w:val="22"/>
        </w:rPr>
        <w:t xml:space="preserve">0 fps </w:t>
      </w:r>
    </w:p>
    <w:p w14:paraId="209FCED6" w14:textId="4331AF35" w:rsidR="0032779B" w:rsidRDefault="00D079C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</w:t>
      </w:r>
      <w:r w:rsidR="005C5E82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 xml:space="preserve">at </w:t>
      </w:r>
      <w:r w:rsidR="004B6F83">
        <w:rPr>
          <w:rFonts w:ascii="Arial" w:hAnsi="Arial" w:cs="Arial"/>
          <w:sz w:val="22"/>
          <w:szCs w:val="22"/>
        </w:rPr>
        <w:t>3</w:t>
      </w:r>
      <w:r w:rsidR="006405B2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641B6103" w14:textId="0A05D115" w:rsidR="005C5E82" w:rsidRDefault="005C5E8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2: 720p at 30 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46187E55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765C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32779B">
        <w:rPr>
          <w:rFonts w:ascii="Arial" w:hAnsi="Arial" w:cs="Arial"/>
          <w:sz w:val="22"/>
          <w:szCs w:val="22"/>
        </w:rPr>
        <w:t>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0EF2C320" w:rsidR="0032779B" w:rsidRPr="00DC2480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765C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32779B">
        <w:rPr>
          <w:rFonts w:ascii="Arial" w:hAnsi="Arial" w:cs="Arial"/>
          <w:sz w:val="22"/>
          <w:szCs w:val="22"/>
        </w:rPr>
        <w:t>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E83507">
        <w:rPr>
          <w:rFonts w:ascii="Arial" w:hAnsi="Arial" w:cs="Arial"/>
          <w:sz w:val="22"/>
          <w:szCs w:val="22"/>
        </w:rPr>
        <w:t>4</w:t>
      </w:r>
      <w:r w:rsidR="00A765CC">
        <w:rPr>
          <w:rFonts w:ascii="Arial" w:hAnsi="Arial" w:cs="Arial"/>
          <w:sz w:val="22"/>
          <w:szCs w:val="22"/>
        </w:rPr>
        <w:t>MP</w:t>
      </w:r>
      <w:r w:rsidR="00E20743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video, at rates up to </w:t>
      </w:r>
      <w:r w:rsidR="00E83507">
        <w:rPr>
          <w:rFonts w:ascii="Arial" w:hAnsi="Arial" w:cs="Arial"/>
          <w:sz w:val="22"/>
          <w:szCs w:val="22"/>
        </w:rPr>
        <w:t>3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19334C">
        <w:rPr>
          <w:rFonts w:ascii="Arial" w:hAnsi="Arial" w:cs="Arial"/>
          <w:sz w:val="22"/>
          <w:szCs w:val="22"/>
        </w:rPr>
        <w:t>an RJ-45 (1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19334C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7BB2C24E" w:rsidR="0032779B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765C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32779B">
        <w:rPr>
          <w:rFonts w:ascii="Arial" w:hAnsi="Arial" w:cs="Arial"/>
          <w:sz w:val="22"/>
          <w:szCs w:val="22"/>
        </w:rPr>
        <w:t>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E83507">
        <w:rPr>
          <w:rFonts w:ascii="Arial" w:hAnsi="Arial" w:cs="Arial"/>
          <w:sz w:val="22"/>
          <w:szCs w:val="22"/>
        </w:rPr>
        <w:t xml:space="preserve"> Profile S, </w:t>
      </w:r>
      <w:r w:rsidR="005C5E82">
        <w:rPr>
          <w:rFonts w:ascii="Arial" w:hAnsi="Arial" w:cs="Arial"/>
          <w:sz w:val="22"/>
          <w:szCs w:val="22"/>
        </w:rPr>
        <w:t>G</w:t>
      </w:r>
      <w:r w:rsidR="00E83507">
        <w:rPr>
          <w:rFonts w:ascii="Arial" w:hAnsi="Arial" w:cs="Arial"/>
          <w:sz w:val="22"/>
          <w:szCs w:val="22"/>
        </w:rPr>
        <w:t>, and T</w:t>
      </w:r>
      <w:r w:rsidR="005C5E82">
        <w:rPr>
          <w:rFonts w:ascii="Arial" w:hAnsi="Arial" w:cs="Arial"/>
          <w:sz w:val="22"/>
          <w:szCs w:val="22"/>
        </w:rPr>
        <w:t>.</w:t>
      </w:r>
    </w:p>
    <w:p w14:paraId="6E8FAF7A" w14:textId="737D457F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765C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077CA4">
        <w:rPr>
          <w:rFonts w:ascii="Arial" w:hAnsi="Arial" w:cs="Arial"/>
          <w:sz w:val="22"/>
          <w:szCs w:val="22"/>
        </w:rPr>
        <w:t>shall offer Quality of Service (QoS) configuration options.</w:t>
      </w:r>
    </w:p>
    <w:p w14:paraId="194BC9B1" w14:textId="5C3E84A8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765C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077CA4">
        <w:rPr>
          <w:rFonts w:ascii="Arial" w:hAnsi="Arial" w:cs="Arial"/>
          <w:sz w:val="22"/>
          <w:szCs w:val="22"/>
        </w:rPr>
        <w:t>shall support the IPv6 internet-layer protocol for packet switched internetworking across multiple IP networks.</w:t>
      </w:r>
    </w:p>
    <w:p w14:paraId="17FBDE65" w14:textId="30BC0889" w:rsidR="004B119F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765C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4B119F">
        <w:rPr>
          <w:rFonts w:ascii="Arial" w:hAnsi="Arial" w:cs="Arial"/>
          <w:sz w:val="22"/>
          <w:szCs w:val="22"/>
        </w:rPr>
        <w:t>shall offer local and network storage options that include: MicroSD, Network Attached Storage (NAS), and recording to a local PC for instant recording.</w:t>
      </w:r>
    </w:p>
    <w:p w14:paraId="14FC44FB" w14:textId="742CC5C5" w:rsidR="00DC5AC2" w:rsidRPr="0015165E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765C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DC5AC2">
        <w:rPr>
          <w:rFonts w:ascii="Arial" w:hAnsi="Arial" w:cs="Arial"/>
          <w:sz w:val="22"/>
          <w:szCs w:val="22"/>
        </w:rPr>
        <w:t xml:space="preserve">shall support the following protocols: </w:t>
      </w:r>
      <w:r w:rsidR="004B119F" w:rsidRPr="004B119F">
        <w:rPr>
          <w:rFonts w:ascii="Arial" w:hAnsi="Arial" w:cs="Arial"/>
          <w:sz w:val="22"/>
          <w:szCs w:val="22"/>
        </w:rPr>
        <w:t xml:space="preserve">IPv4/ IPv6, HTTP, HTTPS, SSL, TCP/IP, UDP, UPnP, ICMP, IGMP, SNMP, RTSP, RTP, SMTP, NTP, DHCP, DNS, PPPOE, DDNS, FTP, IP Filter, QoS, Bonjour, </w:t>
      </w:r>
      <w:r w:rsidR="004B119F">
        <w:rPr>
          <w:rFonts w:ascii="Arial" w:hAnsi="Arial" w:cs="Arial"/>
          <w:sz w:val="22"/>
          <w:szCs w:val="22"/>
        </w:rPr>
        <w:t xml:space="preserve">and </w:t>
      </w:r>
      <w:r w:rsidR="004B119F" w:rsidRPr="004B119F">
        <w:rPr>
          <w:rFonts w:ascii="Arial" w:hAnsi="Arial" w:cs="Arial"/>
          <w:sz w:val="22"/>
          <w:szCs w:val="22"/>
        </w:rPr>
        <w:t>802.1x</w:t>
      </w:r>
      <w:r w:rsidR="004B119F">
        <w:rPr>
          <w:rFonts w:ascii="Arial" w:hAnsi="Arial" w:cs="Arial"/>
          <w:sz w:val="22"/>
          <w:szCs w:val="22"/>
        </w:rPr>
        <w:t>.</w:t>
      </w:r>
    </w:p>
    <w:p w14:paraId="150710CB" w14:textId="06601302" w:rsidR="00E47CED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765C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E47CED">
        <w:rPr>
          <w:rFonts w:ascii="Arial" w:hAnsi="Arial" w:cs="Arial"/>
          <w:sz w:val="22"/>
          <w:szCs w:val="22"/>
        </w:rPr>
        <w:t>shall support the DSS management software</w:t>
      </w:r>
      <w:r w:rsidR="005C5E82">
        <w:rPr>
          <w:rFonts w:ascii="Arial" w:hAnsi="Arial" w:cs="Arial"/>
          <w:sz w:val="22"/>
          <w:szCs w:val="22"/>
        </w:rPr>
        <w:t xml:space="preserve"> and the DMSS mobile application</w:t>
      </w:r>
      <w:r w:rsidR="00E47CED">
        <w:rPr>
          <w:rFonts w:ascii="Arial" w:hAnsi="Arial" w:cs="Arial"/>
          <w:sz w:val="22"/>
          <w:szCs w:val="22"/>
        </w:rPr>
        <w:t>.</w:t>
      </w:r>
    </w:p>
    <w:p w14:paraId="706F3BB1" w14:textId="78FE8AAA" w:rsidR="00E44692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765C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AE4540">
        <w:rPr>
          <w:rFonts w:ascii="Arial" w:hAnsi="Arial" w:cs="Arial"/>
          <w:sz w:val="22"/>
          <w:szCs w:val="22"/>
        </w:rPr>
        <w:t xml:space="preserve">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674F45C" w14:textId="77777777" w:rsidR="006B0227" w:rsidRDefault="006B0227" w:rsidP="006B0227">
      <w:pPr>
        <w:ind w:left="1152"/>
        <w:rPr>
          <w:rFonts w:ascii="Arial" w:hAnsi="Arial" w:cs="Arial"/>
          <w:sz w:val="22"/>
          <w:szCs w:val="22"/>
        </w:rPr>
      </w:pPr>
    </w:p>
    <w:p w14:paraId="3C2D332B" w14:textId="7126FEE4" w:rsidR="005C5E82" w:rsidRDefault="005C5E82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Analytics+</w:t>
      </w:r>
    </w:p>
    <w:p w14:paraId="66F0076A" w14:textId="0D5FDAD4" w:rsidR="005C5E82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765C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 xml:space="preserve">offer the following built-in Analytics+ functions to provide advanced analytics for any scene: </w:t>
      </w:r>
    </w:p>
    <w:p w14:paraId="729067A1" w14:textId="576841C3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Detect human or vehicle violations using the following methods:</w:t>
      </w:r>
    </w:p>
    <w:p w14:paraId="28E48759" w14:textId="77777777" w:rsidR="005C5E82" w:rsidRPr="005C5E82" w:rsidRDefault="005C5E82" w:rsidP="005C5E82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Tripwire: a target crosses a defined line.</w:t>
      </w:r>
    </w:p>
    <w:p w14:paraId="62291E8C" w14:textId="77777777" w:rsidR="005C5E82" w:rsidRPr="005C5E82" w:rsidRDefault="005C5E82" w:rsidP="005C5E82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Intrusion: a target enters or exits a defined perimeter.</w:t>
      </w:r>
    </w:p>
    <w:p w14:paraId="5E85CA0F" w14:textId="3B0D071F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</w:t>
      </w:r>
      <w:r w:rsidRPr="005C5E82">
        <w:rPr>
          <w:rFonts w:ascii="Arial" w:hAnsi="Arial" w:cs="Arial"/>
          <w:sz w:val="22"/>
          <w:szCs w:val="22"/>
        </w:rPr>
        <w:t xml:space="preserve"> a combination of ten (10) detection methods.</w:t>
      </w:r>
    </w:p>
    <w:p w14:paraId="000D571C" w14:textId="2178C720" w:rsid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Search and retrieve video based on target type.</w:t>
      </w:r>
    </w:p>
    <w:p w14:paraId="77EFEE43" w14:textId="7E655447" w:rsidR="005C5E82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765C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>offer the following built-in Smart Motion Detection</w:t>
      </w:r>
      <w:r w:rsidR="00E83507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functions to provide advanced motion analytics for any scene: </w:t>
      </w:r>
    </w:p>
    <w:p w14:paraId="10810D8B" w14:textId="280F1B3A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Differentiate between and classify</w:t>
      </w:r>
      <w:r w:rsidRPr="005C5E82">
        <w:rPr>
          <w:rFonts w:ascii="Arial" w:hAnsi="Arial" w:cs="Arial"/>
          <w:sz w:val="22"/>
          <w:szCs w:val="22"/>
        </w:rPr>
        <w:t xml:space="preserve"> human and vehicle objects.</w:t>
      </w:r>
    </w:p>
    <w:p w14:paraId="41F14458" w14:textId="45EB3AB4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Filter</w:t>
      </w:r>
      <w:r w:rsidRPr="005C5E82">
        <w:rPr>
          <w:rFonts w:ascii="Arial" w:hAnsi="Arial" w:cs="Arial"/>
          <w:sz w:val="22"/>
          <w:szCs w:val="22"/>
        </w:rPr>
        <w:t xml:space="preserve"> false alarms due to leaves, lights, animals, and other inconsequential objects.</w:t>
      </w:r>
    </w:p>
    <w:p w14:paraId="3C8E94FA" w14:textId="12B64640" w:rsid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Extract</w:t>
      </w:r>
      <w:r w:rsidRPr="005C5E82">
        <w:rPr>
          <w:rFonts w:ascii="Arial" w:hAnsi="Arial" w:cs="Arial"/>
          <w:sz w:val="22"/>
          <w:szCs w:val="22"/>
        </w:rPr>
        <w:t xml:space="preserve"> human or vehicle objects from recorded video for quick target search and retrieval.</w:t>
      </w:r>
    </w:p>
    <w:p w14:paraId="0E8E675F" w14:textId="77777777" w:rsidR="00F563B7" w:rsidRDefault="00F563B7" w:rsidP="00F563B7">
      <w:pPr>
        <w:ind w:left="720"/>
        <w:rPr>
          <w:rFonts w:ascii="Arial" w:hAnsi="Arial" w:cs="Arial"/>
          <w:sz w:val="22"/>
          <w:szCs w:val="22"/>
        </w:rPr>
      </w:pPr>
    </w:p>
    <w:p w14:paraId="0015FDB5" w14:textId="592F81AB" w:rsidR="008536CB" w:rsidRPr="005278DC" w:rsidRDefault="008536CB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 w:rsidR="00E44692">
        <w:rPr>
          <w:rFonts w:ascii="Arial" w:hAnsi="Arial" w:cs="Arial"/>
          <w:sz w:val="22"/>
          <w:szCs w:val="22"/>
        </w:rPr>
        <w:t>System</w:t>
      </w:r>
    </w:p>
    <w:p w14:paraId="0EE46ECC" w14:textId="2DADD20A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765C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>offer a built-in Intelligent Video System to provide advanced analytics for any scene.</w:t>
      </w:r>
    </w:p>
    <w:p w14:paraId="6C7B3776" w14:textId="5A88B63D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Intelligent Video System shall offer intelligent video analytics built-in to the camera.</w:t>
      </w:r>
    </w:p>
    <w:p w14:paraId="4E0BA247" w14:textId="77777777" w:rsidR="00C97D86" w:rsidRPr="005278DC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2F5D53BD" w14:textId="7777777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2A623A40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Features</w:t>
      </w:r>
    </w:p>
    <w:p w14:paraId="156172C2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Tampering with the camera.</w:t>
      </w:r>
    </w:p>
    <w:p w14:paraId="567C3738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writing to an onboard Micro SD Card.</w:t>
      </w:r>
    </w:p>
    <w:p w14:paraId="765F48C4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sending or receiving data over the network.</w:t>
      </w:r>
    </w:p>
    <w:p w14:paraId="407776D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Unauthorized access to the camera.</w:t>
      </w:r>
    </w:p>
    <w:p w14:paraId="42172F2F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Premium Features</w:t>
      </w:r>
    </w:p>
    <w:p w14:paraId="08236677" w14:textId="0D96FC09" w:rsidR="00C97D86" w:rsidRDefault="005C5E82" w:rsidP="005C5E82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Scene Change:</w:t>
      </w:r>
      <w:r w:rsidRPr="005C5E82">
        <w:t xml:space="preserve"> </w:t>
      </w:r>
      <w:r w:rsidRPr="005C5E82">
        <w:rPr>
          <w:rFonts w:ascii="Arial" w:hAnsi="Arial" w:cs="Arial"/>
          <w:sz w:val="22"/>
          <w:szCs w:val="22"/>
        </w:rPr>
        <w:t>person or object moves the camera to change the scene or covers the camera to obscure the scene.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B72B46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6B498197" w:rsidR="002B5192" w:rsidRPr="002B5192" w:rsidRDefault="00D957B2" w:rsidP="00B72B4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765C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2B5192" w:rsidRPr="00221673">
        <w:rPr>
          <w:rFonts w:ascii="Arial" w:hAnsi="Arial" w:cs="Arial"/>
          <w:sz w:val="22"/>
          <w:szCs w:val="22"/>
        </w:rPr>
        <w:t xml:space="preserve">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A97C9F" w:rsidRPr="00A97C9F">
        <w:rPr>
          <w:rFonts w:ascii="Arial" w:hAnsi="Arial" w:cs="Arial"/>
          <w:sz w:val="22"/>
          <w:szCs w:val="22"/>
        </w:rPr>
        <w:t xml:space="preserve">–40° C to +60° C </w:t>
      </w:r>
      <w:r w:rsidR="00A97C9F">
        <w:rPr>
          <w:rFonts w:ascii="Arial" w:hAnsi="Arial" w:cs="Arial"/>
          <w:sz w:val="22"/>
          <w:szCs w:val="22"/>
        </w:rPr>
        <w:br/>
      </w:r>
      <w:r w:rsidR="00A97C9F" w:rsidRPr="00A97C9F">
        <w:rPr>
          <w:rFonts w:ascii="Arial" w:hAnsi="Arial" w:cs="Arial"/>
          <w:sz w:val="22"/>
          <w:szCs w:val="22"/>
        </w:rPr>
        <w:t>(–40° F to +140° F</w:t>
      </w:r>
      <w:r w:rsidR="00E83507">
        <w:rPr>
          <w:rFonts w:ascii="Arial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7ECBDD2C" w:rsidR="002B5192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765C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>a</w:t>
      </w:r>
      <w:r w:rsidR="0019334C">
        <w:rPr>
          <w:rFonts w:ascii="Arial" w:eastAsia="Batang" w:hAnsi="Arial" w:cs="Arial"/>
          <w:sz w:val="22"/>
          <w:szCs w:val="22"/>
        </w:rPr>
        <w:t>n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19334C">
        <w:rPr>
          <w:rFonts w:ascii="Arial" w:eastAsia="Batang" w:hAnsi="Arial" w:cs="Arial"/>
          <w:sz w:val="22"/>
          <w:szCs w:val="22"/>
        </w:rPr>
        <w:t>Ethernet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4A3E5FBD" w:rsidR="00000A51" w:rsidRPr="00C97470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765C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000A51"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03C29550" w14:textId="4B156347" w:rsidR="009A508D" w:rsidRPr="00C97470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AE6C3C0" w14:textId="3D0BFE77" w:rsidR="009A508D" w:rsidRPr="00E36B78" w:rsidRDefault="00E83BAA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</w:t>
      </w:r>
      <w:r w:rsidR="009A508D">
        <w:rPr>
          <w:rFonts w:ascii="Arial" w:hAnsi="Arial" w:cs="Arial"/>
          <w:sz w:val="22"/>
          <w:szCs w:val="22"/>
        </w:rPr>
        <w:t xml:space="preserve"> (IEEE 802.3a</w:t>
      </w:r>
      <w:r>
        <w:rPr>
          <w:rFonts w:ascii="Arial" w:hAnsi="Arial" w:cs="Arial"/>
          <w:sz w:val="22"/>
          <w:szCs w:val="22"/>
        </w:rPr>
        <w:t>f</w:t>
      </w:r>
      <w:r w:rsidR="009A508D"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="009A508D" w:rsidRPr="00E36B78">
        <w:rPr>
          <w:rFonts w:ascii="Arial" w:hAnsi="Arial" w:cs="Arial"/>
          <w:sz w:val="22"/>
          <w:szCs w:val="22"/>
        </w:rPr>
        <w:t>)</w:t>
      </w:r>
    </w:p>
    <w:p w14:paraId="61F08499" w14:textId="4FEBF9D3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765C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Pr="00E36B78">
        <w:rPr>
          <w:rFonts w:ascii="Arial" w:hAnsi="Arial" w:cs="Arial"/>
          <w:sz w:val="22"/>
          <w:szCs w:val="22"/>
        </w:rPr>
        <w:t xml:space="preserve">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31BD857" w14:textId="51D110D7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765C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Pr="00E36B78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>12 VDC</w:t>
      </w:r>
      <w:r w:rsidRPr="00E36B78">
        <w:rPr>
          <w:rFonts w:ascii="Arial" w:hAnsi="Arial" w:cs="Arial"/>
          <w:sz w:val="22"/>
          <w:szCs w:val="22"/>
        </w:rPr>
        <w:t xml:space="preserve"> power supply if power from the </w:t>
      </w:r>
      <w:r w:rsidR="00E83BAA"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E83BAA">
      <w:pPr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E83BAA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34BAA82B" w:rsidR="008536CB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765C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596E77D5" w:rsidR="00FD5927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765C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DC5AC2">
        <w:rPr>
          <w:rFonts w:ascii="Arial" w:hAnsi="Arial" w:cs="Arial"/>
          <w:sz w:val="22"/>
          <w:szCs w:val="22"/>
        </w:rPr>
        <w:t>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6C3510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312F935C" w:rsidR="00822284" w:rsidRDefault="001F0C34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057">
        <w:rPr>
          <w:rFonts w:ascii="Arial" w:hAnsi="Arial" w:cs="Arial"/>
          <w:sz w:val="22"/>
          <w:szCs w:val="22"/>
        </w:rPr>
        <w:t>4</w:t>
      </w:r>
      <w:r w:rsidR="00A765CC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513EE6">
        <w:rPr>
          <w:rFonts w:ascii="Arial" w:hAnsi="Arial" w:cs="Arial"/>
          <w:sz w:val="22"/>
          <w:szCs w:val="22"/>
        </w:rPr>
        <w:t xml:space="preserve">shall offer the following </w:t>
      </w:r>
      <w:r w:rsidR="00A57351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23F428EF" w14:textId="30E9EFD1" w:rsidR="00E83BAA" w:rsidRDefault="00E83BAA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693D68">
        <w:rPr>
          <w:rFonts w:ascii="Arial" w:hAnsi="Arial" w:cs="Arial"/>
          <w:sz w:val="22"/>
          <w:szCs w:val="22"/>
        </w:rPr>
        <w:t>Pole</w:t>
      </w:r>
      <w:r>
        <w:rPr>
          <w:rFonts w:ascii="Arial" w:hAnsi="Arial" w:cs="Arial"/>
          <w:sz w:val="22"/>
          <w:szCs w:val="22"/>
        </w:rPr>
        <w:t xml:space="preserve"> mount.]</w:t>
      </w:r>
    </w:p>
    <w:p w14:paraId="46B875EE" w14:textId="7D250C79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012F0043" w14:textId="72410607" w:rsidR="00143F1E" w:rsidRDefault="00143F1E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20B5B235" w14:textId="6BD75CBD" w:rsidR="0019334C" w:rsidRDefault="0019334C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[12 VDC, </w:t>
      </w:r>
      <w:r w:rsidR="00693D6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A Power Adapter.]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71CC6" w14:textId="77777777" w:rsidR="00011FCF" w:rsidRDefault="00011FCF">
      <w:r>
        <w:separator/>
      </w:r>
    </w:p>
  </w:endnote>
  <w:endnote w:type="continuationSeparator" w:id="0">
    <w:p w14:paraId="08835FE7" w14:textId="77777777" w:rsidR="00011FCF" w:rsidRDefault="0001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(W1)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ABEB2" w14:textId="7F6350D7" w:rsidR="0069660A" w:rsidRPr="003172A0" w:rsidRDefault="0069660A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A765CC">
      <w:rPr>
        <w:rFonts w:ascii="Arial" w:hAnsi="Arial"/>
        <w:noProof/>
        <w:sz w:val="20"/>
        <w:szCs w:val="20"/>
      </w:rPr>
      <w:t>11-29-22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50509C">
      <w:rPr>
        <w:rStyle w:val="PageNumber"/>
        <w:rFonts w:ascii="Arial" w:hAnsi="Arial"/>
        <w:noProof/>
        <w:sz w:val="20"/>
        <w:szCs w:val="20"/>
      </w:rPr>
      <w:t>3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44B35" w14:textId="3B98ED1C" w:rsidR="0069660A" w:rsidRPr="00E70845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A765CC">
      <w:rPr>
        <w:rFonts w:ascii="Arial" w:hAnsi="Arial"/>
        <w:noProof/>
        <w:sz w:val="20"/>
        <w:szCs w:val="20"/>
      </w:rPr>
      <w:t>11-29-22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50509C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958A3" w14:textId="092E930F" w:rsidR="0069660A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A765CC">
      <w:rPr>
        <w:rFonts w:ascii="Arial" w:hAnsi="Arial"/>
        <w:noProof/>
        <w:sz w:val="20"/>
        <w:szCs w:val="20"/>
      </w:rPr>
      <w:t>11-29-22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50509C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65565B54" w:rsidR="0069660A" w:rsidRPr="00E70845" w:rsidRDefault="009A508D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</w:t>
    </w:r>
    <w:r w:rsidR="0019334C">
      <w:rPr>
        <w:rFonts w:ascii="Arial" w:hAnsi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9CFBB" w14:textId="77777777" w:rsidR="00011FCF" w:rsidRDefault="00011FCF">
      <w:r>
        <w:separator/>
      </w:r>
    </w:p>
  </w:footnote>
  <w:footnote w:type="continuationSeparator" w:id="0">
    <w:p w14:paraId="76C245D8" w14:textId="77777777" w:rsidR="00011FCF" w:rsidRDefault="00011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EDB"/>
    <w:rsid w:val="00000756"/>
    <w:rsid w:val="00000A51"/>
    <w:rsid w:val="00002765"/>
    <w:rsid w:val="0000352F"/>
    <w:rsid w:val="00011FCF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0ABA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A79"/>
    <w:rsid w:val="000B6D04"/>
    <w:rsid w:val="000C04E8"/>
    <w:rsid w:val="000C1A5A"/>
    <w:rsid w:val="000C3A7A"/>
    <w:rsid w:val="000D0211"/>
    <w:rsid w:val="000D3F99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752C"/>
    <w:rsid w:val="00130B67"/>
    <w:rsid w:val="001351E3"/>
    <w:rsid w:val="00135569"/>
    <w:rsid w:val="00135709"/>
    <w:rsid w:val="00136244"/>
    <w:rsid w:val="00143D0D"/>
    <w:rsid w:val="00143F1E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334C"/>
    <w:rsid w:val="001947F9"/>
    <w:rsid w:val="00194C1C"/>
    <w:rsid w:val="00195A42"/>
    <w:rsid w:val="001A23B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0C34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6B6C"/>
    <w:rsid w:val="0022747D"/>
    <w:rsid w:val="002320D5"/>
    <w:rsid w:val="00233979"/>
    <w:rsid w:val="002341E2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71E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0A1E"/>
    <w:rsid w:val="003068A9"/>
    <w:rsid w:val="00306F5A"/>
    <w:rsid w:val="00313F49"/>
    <w:rsid w:val="003144FD"/>
    <w:rsid w:val="0031559B"/>
    <w:rsid w:val="00317571"/>
    <w:rsid w:val="0032169C"/>
    <w:rsid w:val="0032779B"/>
    <w:rsid w:val="00331A73"/>
    <w:rsid w:val="00333BE6"/>
    <w:rsid w:val="003442E2"/>
    <w:rsid w:val="0034682A"/>
    <w:rsid w:val="00347CF4"/>
    <w:rsid w:val="003515B4"/>
    <w:rsid w:val="00351D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09E6"/>
    <w:rsid w:val="00452F27"/>
    <w:rsid w:val="00454C9B"/>
    <w:rsid w:val="0045731E"/>
    <w:rsid w:val="0046052D"/>
    <w:rsid w:val="00460C68"/>
    <w:rsid w:val="00460D66"/>
    <w:rsid w:val="00464EFF"/>
    <w:rsid w:val="004720E2"/>
    <w:rsid w:val="00472F58"/>
    <w:rsid w:val="00473727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509C"/>
    <w:rsid w:val="00507D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157"/>
    <w:rsid w:val="0059666E"/>
    <w:rsid w:val="005A213A"/>
    <w:rsid w:val="005A2290"/>
    <w:rsid w:val="005A7508"/>
    <w:rsid w:val="005B7CC1"/>
    <w:rsid w:val="005C5E82"/>
    <w:rsid w:val="005C7096"/>
    <w:rsid w:val="005D2444"/>
    <w:rsid w:val="005D2FD2"/>
    <w:rsid w:val="005D38F2"/>
    <w:rsid w:val="005D49E6"/>
    <w:rsid w:val="005D6057"/>
    <w:rsid w:val="005E5603"/>
    <w:rsid w:val="005E70FD"/>
    <w:rsid w:val="005E7613"/>
    <w:rsid w:val="005F025B"/>
    <w:rsid w:val="005F1933"/>
    <w:rsid w:val="005F4C18"/>
    <w:rsid w:val="006022ED"/>
    <w:rsid w:val="006040F7"/>
    <w:rsid w:val="00606628"/>
    <w:rsid w:val="0060701E"/>
    <w:rsid w:val="00612CB6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8FC"/>
    <w:rsid w:val="00666D50"/>
    <w:rsid w:val="00673454"/>
    <w:rsid w:val="00674FC6"/>
    <w:rsid w:val="00676918"/>
    <w:rsid w:val="00682FFB"/>
    <w:rsid w:val="006932D2"/>
    <w:rsid w:val="00693D68"/>
    <w:rsid w:val="0069497B"/>
    <w:rsid w:val="00695D22"/>
    <w:rsid w:val="0069660A"/>
    <w:rsid w:val="006A172F"/>
    <w:rsid w:val="006A1939"/>
    <w:rsid w:val="006A4D36"/>
    <w:rsid w:val="006A5CE6"/>
    <w:rsid w:val="006B0227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1F72"/>
    <w:rsid w:val="006E242B"/>
    <w:rsid w:val="006E621F"/>
    <w:rsid w:val="006E6DE0"/>
    <w:rsid w:val="006E776F"/>
    <w:rsid w:val="006F0BE2"/>
    <w:rsid w:val="006F2DCE"/>
    <w:rsid w:val="006F4A9C"/>
    <w:rsid w:val="006F4DD0"/>
    <w:rsid w:val="00701359"/>
    <w:rsid w:val="0070500E"/>
    <w:rsid w:val="00705D49"/>
    <w:rsid w:val="00706A18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1A6F"/>
    <w:rsid w:val="00792792"/>
    <w:rsid w:val="007944CB"/>
    <w:rsid w:val="00794BDE"/>
    <w:rsid w:val="007A2CC4"/>
    <w:rsid w:val="007A4054"/>
    <w:rsid w:val="007A4FFD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3844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B7741"/>
    <w:rsid w:val="008C0190"/>
    <w:rsid w:val="008C4696"/>
    <w:rsid w:val="008C47EC"/>
    <w:rsid w:val="008C60D7"/>
    <w:rsid w:val="008C6765"/>
    <w:rsid w:val="008D0EA6"/>
    <w:rsid w:val="008D3869"/>
    <w:rsid w:val="008E0E39"/>
    <w:rsid w:val="008E1C7A"/>
    <w:rsid w:val="008E2ECF"/>
    <w:rsid w:val="008E5B5D"/>
    <w:rsid w:val="008E7FF5"/>
    <w:rsid w:val="008F37DC"/>
    <w:rsid w:val="008F47ED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9798F"/>
    <w:rsid w:val="009A0521"/>
    <w:rsid w:val="009A1F53"/>
    <w:rsid w:val="009A508D"/>
    <w:rsid w:val="009A670A"/>
    <w:rsid w:val="009A6D3F"/>
    <w:rsid w:val="009B0D9E"/>
    <w:rsid w:val="009B17B3"/>
    <w:rsid w:val="009B726B"/>
    <w:rsid w:val="009C0C63"/>
    <w:rsid w:val="009C150C"/>
    <w:rsid w:val="009C6823"/>
    <w:rsid w:val="009C71B4"/>
    <w:rsid w:val="009D0896"/>
    <w:rsid w:val="009D5B24"/>
    <w:rsid w:val="009E2026"/>
    <w:rsid w:val="009F2C01"/>
    <w:rsid w:val="009F439F"/>
    <w:rsid w:val="00A00D85"/>
    <w:rsid w:val="00A02AE8"/>
    <w:rsid w:val="00A04FD1"/>
    <w:rsid w:val="00A12F01"/>
    <w:rsid w:val="00A16188"/>
    <w:rsid w:val="00A24450"/>
    <w:rsid w:val="00A26E8F"/>
    <w:rsid w:val="00A272E9"/>
    <w:rsid w:val="00A40403"/>
    <w:rsid w:val="00A41D89"/>
    <w:rsid w:val="00A43F95"/>
    <w:rsid w:val="00A47F9F"/>
    <w:rsid w:val="00A57351"/>
    <w:rsid w:val="00A63388"/>
    <w:rsid w:val="00A63C40"/>
    <w:rsid w:val="00A647E5"/>
    <w:rsid w:val="00A660F4"/>
    <w:rsid w:val="00A67659"/>
    <w:rsid w:val="00A70100"/>
    <w:rsid w:val="00A765CC"/>
    <w:rsid w:val="00A7687A"/>
    <w:rsid w:val="00A84416"/>
    <w:rsid w:val="00A9024F"/>
    <w:rsid w:val="00A90B4D"/>
    <w:rsid w:val="00A91418"/>
    <w:rsid w:val="00A92E40"/>
    <w:rsid w:val="00A94D49"/>
    <w:rsid w:val="00A950E1"/>
    <w:rsid w:val="00A97C9F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6264"/>
    <w:rsid w:val="00B16FE5"/>
    <w:rsid w:val="00B241E8"/>
    <w:rsid w:val="00B24A2B"/>
    <w:rsid w:val="00B261B3"/>
    <w:rsid w:val="00B31011"/>
    <w:rsid w:val="00B33904"/>
    <w:rsid w:val="00B43607"/>
    <w:rsid w:val="00B43F4D"/>
    <w:rsid w:val="00B445C3"/>
    <w:rsid w:val="00B612C3"/>
    <w:rsid w:val="00B6495D"/>
    <w:rsid w:val="00B72B46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4B85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344D"/>
    <w:rsid w:val="00C06603"/>
    <w:rsid w:val="00C078A2"/>
    <w:rsid w:val="00C12A45"/>
    <w:rsid w:val="00C21B29"/>
    <w:rsid w:val="00C23358"/>
    <w:rsid w:val="00C2711B"/>
    <w:rsid w:val="00C279BB"/>
    <w:rsid w:val="00C30B8C"/>
    <w:rsid w:val="00C31C5A"/>
    <w:rsid w:val="00C3242A"/>
    <w:rsid w:val="00C35F8D"/>
    <w:rsid w:val="00C36314"/>
    <w:rsid w:val="00C40833"/>
    <w:rsid w:val="00C436B6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97D86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320A1"/>
    <w:rsid w:val="00D34627"/>
    <w:rsid w:val="00D369ED"/>
    <w:rsid w:val="00D37C91"/>
    <w:rsid w:val="00D42135"/>
    <w:rsid w:val="00D4235C"/>
    <w:rsid w:val="00D47776"/>
    <w:rsid w:val="00D47E19"/>
    <w:rsid w:val="00D666D5"/>
    <w:rsid w:val="00D80093"/>
    <w:rsid w:val="00D81AAA"/>
    <w:rsid w:val="00D830CB"/>
    <w:rsid w:val="00D862A7"/>
    <w:rsid w:val="00D92036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0743"/>
    <w:rsid w:val="00E213B3"/>
    <w:rsid w:val="00E2538F"/>
    <w:rsid w:val="00E316FE"/>
    <w:rsid w:val="00E33269"/>
    <w:rsid w:val="00E36B78"/>
    <w:rsid w:val="00E410F8"/>
    <w:rsid w:val="00E41ACB"/>
    <w:rsid w:val="00E422D4"/>
    <w:rsid w:val="00E44692"/>
    <w:rsid w:val="00E47CED"/>
    <w:rsid w:val="00E66920"/>
    <w:rsid w:val="00E70845"/>
    <w:rsid w:val="00E71999"/>
    <w:rsid w:val="00E7486A"/>
    <w:rsid w:val="00E74D21"/>
    <w:rsid w:val="00E755B1"/>
    <w:rsid w:val="00E7639C"/>
    <w:rsid w:val="00E800FA"/>
    <w:rsid w:val="00E8155F"/>
    <w:rsid w:val="00E81998"/>
    <w:rsid w:val="00E83507"/>
    <w:rsid w:val="00E83BAA"/>
    <w:rsid w:val="00E86F49"/>
    <w:rsid w:val="00E94EFB"/>
    <w:rsid w:val="00E95484"/>
    <w:rsid w:val="00EA11B1"/>
    <w:rsid w:val="00EA30D2"/>
    <w:rsid w:val="00EA3D1A"/>
    <w:rsid w:val="00EA6B30"/>
    <w:rsid w:val="00EA7B3C"/>
    <w:rsid w:val="00EB1EC0"/>
    <w:rsid w:val="00EB7804"/>
    <w:rsid w:val="00EC17D9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2"/>
    <w:rsid w:val="00F0251F"/>
    <w:rsid w:val="00F11840"/>
    <w:rsid w:val="00F13B21"/>
    <w:rsid w:val="00F16B1D"/>
    <w:rsid w:val="00F220F8"/>
    <w:rsid w:val="00F2785F"/>
    <w:rsid w:val="00F3248D"/>
    <w:rsid w:val="00F33760"/>
    <w:rsid w:val="00F47DBE"/>
    <w:rsid w:val="00F563B7"/>
    <w:rsid w:val="00F622D8"/>
    <w:rsid w:val="00F65587"/>
    <w:rsid w:val="00F678D8"/>
    <w:rsid w:val="00F70389"/>
    <w:rsid w:val="00F77DB5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070E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607A5-1BB2-B040-A855-B9CC5F0BF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14555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Microsoft Office User</cp:lastModifiedBy>
  <cp:revision>2</cp:revision>
  <cp:lastPrinted>2016-09-26T15:31:00Z</cp:lastPrinted>
  <dcterms:created xsi:type="dcterms:W3CDTF">2022-11-29T21:15:00Z</dcterms:created>
  <dcterms:modified xsi:type="dcterms:W3CDTF">2022-11-29T21:15:00Z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HWMT_d46a6755">
    <vt:lpwstr>f2454897_mFV3wz84Kyk3PspPl3v8qNbsxVo=_8QgmryI4P2JgI4hLjCeps1O30ginip1hewJKput7TN2AUkl3Uk5SxWA/Ks1zVg==_88446675</vt:lpwstr>
  </property>
</Properties>
</file>